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B52DF" w14:textId="77777777" w:rsidR="00793E45" w:rsidRDefault="00DD200D">
      <w:pPr>
        <w:contextualSpacing w:val="0"/>
        <w:rPr>
          <w:b/>
        </w:rPr>
      </w:pPr>
      <w:r>
        <w:rPr>
          <w:b/>
        </w:rPr>
        <w:t xml:space="preserve">On December 8th, President Trump falsely claimed that protests about French gas prices - which are three times higher than those in the US - were in response to the United Nations (UN) Climate Change Conference COP 24, where the international community is </w:t>
      </w:r>
      <w:r>
        <w:rPr>
          <w:b/>
        </w:rPr>
        <w:t xml:space="preserve">joining forces to </w:t>
      </w:r>
      <w:proofErr w:type="gramStart"/>
      <w:r>
        <w:rPr>
          <w:b/>
        </w:rPr>
        <w:t>take action</w:t>
      </w:r>
      <w:proofErr w:type="gramEnd"/>
      <w:r>
        <w:rPr>
          <w:b/>
        </w:rPr>
        <w:t xml:space="preserve"> on climate.</w:t>
      </w:r>
    </w:p>
    <w:p w14:paraId="3B56F6E0" w14:textId="74F15769" w:rsidR="00793E45" w:rsidRDefault="00DD200D">
      <w:pPr>
        <w:numPr>
          <w:ilvl w:val="0"/>
          <w:numId w:val="2"/>
        </w:numPr>
      </w:pPr>
      <w:r>
        <w:t xml:space="preserve">In yet another wildly inaccurate tweet, Trump continues to try and justify why his administration refuses to address the imminent threat that climate change poses to our health and economy, ignoring </w:t>
      </w:r>
      <w:proofErr w:type="gramStart"/>
      <w:r>
        <w:t>the overwhelmin</w:t>
      </w:r>
      <w:r>
        <w:t>g majority of</w:t>
      </w:r>
      <w:proofErr w:type="gramEnd"/>
      <w:r>
        <w:t xml:space="preserve"> Americans - including 64% of Republicans </w:t>
      </w:r>
      <w:r w:rsidR="00B22F51">
        <w:t>–</w:t>
      </w:r>
      <w:r>
        <w:t xml:space="preserve"> </w:t>
      </w:r>
      <w:r w:rsidR="00B22F51">
        <w:t xml:space="preserve">who </w:t>
      </w:r>
      <w:r>
        <w:t>recognize the urgent threat of climate change.</w:t>
      </w:r>
    </w:p>
    <w:p w14:paraId="1249BC41" w14:textId="77777777" w:rsidR="00793E45" w:rsidRDefault="00DD200D">
      <w:pPr>
        <w:numPr>
          <w:ilvl w:val="0"/>
          <w:numId w:val="2"/>
        </w:numPr>
      </w:pPr>
      <w:r>
        <w:t>The protests in France have nothing to do with climate and are not in response to the Paris Agreement. Trump’s attempting to distract from the fact that</w:t>
      </w:r>
      <w:r>
        <w:t xml:space="preserve"> world leaders - in partnership with states, businesses, and local leaders in the US - are moving forward without him.</w:t>
      </w:r>
    </w:p>
    <w:p w14:paraId="31C7CB07" w14:textId="77777777" w:rsidR="00793E45" w:rsidRDefault="00DD200D">
      <w:pPr>
        <w:numPr>
          <w:ilvl w:val="0"/>
          <w:numId w:val="2"/>
        </w:numPr>
      </w:pPr>
      <w:r>
        <w:t>Reports released in just the last month, from the UN, the World Health Organization, and even the best scientists in Trump's own administ</w:t>
      </w:r>
      <w:r>
        <w:t>ration, have each found that acting on climate both protects our health and creates economic opportunity.</w:t>
      </w:r>
    </w:p>
    <w:p w14:paraId="58C494F9" w14:textId="77777777" w:rsidR="00793E45" w:rsidRDefault="00DD200D">
      <w:pPr>
        <w:numPr>
          <w:ilvl w:val="0"/>
          <w:numId w:val="2"/>
        </w:numPr>
      </w:pPr>
      <w:r>
        <w:t xml:space="preserve">We </w:t>
      </w:r>
      <w:proofErr w:type="gramStart"/>
      <w:r>
        <w:t>have to</w:t>
      </w:r>
      <w:proofErr w:type="gramEnd"/>
      <w:r>
        <w:t xml:space="preserve"> act now because the impacts of climate change are already devastating. Rising seas, increased storm surge, and tidal flooding threaten $1 t</w:t>
      </w:r>
      <w:r>
        <w:t>rillion in public infrastructure and private property along the U.S. coastline, while disasters triggered by weather- and climate-related hazards were responsible for thousands of deaths and $320 billion in losses in 2017 alone.</w:t>
      </w:r>
    </w:p>
    <w:p w14:paraId="0893EE99" w14:textId="77777777" w:rsidR="00793E45" w:rsidRDefault="00DD200D">
      <w:pPr>
        <w:numPr>
          <w:ilvl w:val="0"/>
          <w:numId w:val="2"/>
        </w:numPr>
      </w:pPr>
      <w:r>
        <w:t xml:space="preserve">Taking bold climate action </w:t>
      </w:r>
      <w:r>
        <w:t xml:space="preserve">could save at least a million lives a year, generate $23 trillion globally through 2030, and generate over 65 million new low-carbon jobs by 2030. That’s why over </w:t>
      </w:r>
      <w:r>
        <w:rPr>
          <w:highlight w:val="white"/>
        </w:rPr>
        <w:t>2,700 leaders from states, cities, and businesses, representing more than half of the U.S. ec</w:t>
      </w:r>
      <w:r>
        <w:rPr>
          <w:highlight w:val="white"/>
        </w:rPr>
        <w:t>onomy and population, are meeting “America’s Pledge” by adopting targets for reducing the pollution driving climate change - and leaving Trump behind.</w:t>
      </w:r>
    </w:p>
    <w:p w14:paraId="2E352AC4" w14:textId="77777777" w:rsidR="00793E45" w:rsidRDefault="00793E45">
      <w:pPr>
        <w:contextualSpacing w:val="0"/>
        <w:rPr>
          <w:highlight w:val="white"/>
        </w:rPr>
      </w:pPr>
    </w:p>
    <w:p w14:paraId="48B66A1C" w14:textId="77777777" w:rsidR="00793E45" w:rsidRDefault="00DD200D">
      <w:pPr>
        <w:contextualSpacing w:val="0"/>
        <w:rPr>
          <w:b/>
          <w:highlight w:val="white"/>
        </w:rPr>
      </w:pPr>
      <w:r>
        <w:rPr>
          <w:b/>
          <w:highlight w:val="white"/>
        </w:rPr>
        <w:t>TWITTER</w:t>
      </w:r>
    </w:p>
    <w:p w14:paraId="191183E6" w14:textId="77777777" w:rsidR="00793E45" w:rsidRDefault="00DD200D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EMBARRASSING: @</w:t>
      </w:r>
      <w:proofErr w:type="spellStart"/>
      <w:r>
        <w:rPr>
          <w:highlight w:val="white"/>
        </w:rPr>
        <w:t>realDonaldTrump</w:t>
      </w:r>
      <w:proofErr w:type="spellEnd"/>
      <w:r>
        <w:rPr>
          <w:highlight w:val="white"/>
        </w:rPr>
        <w:t xml:space="preserve"> just falsely claimed that French people are protesting the lifesa</w:t>
      </w:r>
      <w:r>
        <w:rPr>
          <w:highlight w:val="white"/>
        </w:rPr>
        <w:t>ving international #</w:t>
      </w:r>
      <w:proofErr w:type="spellStart"/>
      <w:r>
        <w:rPr>
          <w:highlight w:val="white"/>
        </w:rPr>
        <w:t>ParisAgreement</w:t>
      </w:r>
      <w:proofErr w:type="spellEnd"/>
      <w:r>
        <w:rPr>
          <w:highlight w:val="white"/>
        </w:rPr>
        <w:t xml:space="preserve"> on climate. Spoiler alert: They’re not. #</w:t>
      </w:r>
      <w:proofErr w:type="spellStart"/>
      <w:r>
        <w:rPr>
          <w:highlight w:val="white"/>
        </w:rPr>
        <w:t>WeAreStillIn</w:t>
      </w:r>
      <w:proofErr w:type="spellEnd"/>
      <w:r>
        <w:rPr>
          <w:highlight w:val="white"/>
        </w:rPr>
        <w:t xml:space="preserve"> </w:t>
      </w:r>
      <w:hyperlink r:id="rId5">
        <w:r>
          <w:rPr>
            <w:color w:val="1155CC"/>
            <w:highlight w:val="white"/>
            <w:u w:val="single"/>
          </w:rPr>
          <w:t>https://www.vox.com/2018/12/8/18131757/trump-france-riots-paris-agreement</w:t>
        </w:r>
      </w:hyperlink>
      <w:r>
        <w:rPr>
          <w:highlight w:val="white"/>
        </w:rPr>
        <w:t xml:space="preserve"> </w:t>
      </w:r>
    </w:p>
    <w:p w14:paraId="4FFDCC38" w14:textId="21F27510" w:rsidR="00793E45" w:rsidRDefault="00DD200D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.@</w:t>
      </w:r>
      <w:proofErr w:type="spellStart"/>
      <w:r>
        <w:rPr>
          <w:highlight w:val="white"/>
        </w:rPr>
        <w:t>realDonaldTrump</w:t>
      </w:r>
      <w:proofErr w:type="spellEnd"/>
      <w:r>
        <w:rPr>
          <w:highlight w:val="white"/>
        </w:rPr>
        <w:t xml:space="preserve"> might be embarrassed that world leaders are moving forward on climate without him, but he’s </w:t>
      </w:r>
      <w:proofErr w:type="gramStart"/>
      <w:r>
        <w:rPr>
          <w:highlight w:val="white"/>
        </w:rPr>
        <w:t>welcome</w:t>
      </w:r>
      <w:proofErr w:type="gramEnd"/>
      <w:r>
        <w:rPr>
          <w:highlight w:val="white"/>
        </w:rPr>
        <w:t xml:space="preserve"> to catch up any time: the overwhelming majority of Americans support decisive action on climate. #</w:t>
      </w:r>
      <w:proofErr w:type="spellStart"/>
      <w:r>
        <w:rPr>
          <w:highlight w:val="white"/>
        </w:rPr>
        <w:t>WeAreStillIn</w:t>
      </w:r>
      <w:proofErr w:type="spellEnd"/>
      <w:r w:rsidR="00B22F51">
        <w:rPr>
          <w:highlight w:val="white"/>
        </w:rPr>
        <w:t xml:space="preserve"> #</w:t>
      </w:r>
      <w:proofErr w:type="spellStart"/>
      <w:r w:rsidR="00B22F51">
        <w:rPr>
          <w:highlight w:val="white"/>
        </w:rPr>
        <w:t>AmericasPledge</w:t>
      </w:r>
      <w:proofErr w:type="spellEnd"/>
      <w:r>
        <w:rPr>
          <w:highlight w:val="white"/>
        </w:rPr>
        <w:t xml:space="preserve"> </w:t>
      </w:r>
      <w:hyperlink r:id="rId6">
        <w:r>
          <w:rPr>
            <w:color w:val="1155CC"/>
            <w:highlight w:val="white"/>
            <w:u w:val="single"/>
          </w:rPr>
          <w:t>https://www.vox.com/2018/12/8/18131757/trump-france-riots-paris-agreement</w:t>
        </w:r>
      </w:hyperlink>
      <w:r>
        <w:rPr>
          <w:highlight w:val="white"/>
        </w:rPr>
        <w:t xml:space="preserve"> </w:t>
      </w:r>
    </w:p>
    <w:p w14:paraId="56906CFD" w14:textId="77777777" w:rsidR="00793E45" w:rsidRDefault="00793E45">
      <w:pPr>
        <w:contextualSpacing w:val="0"/>
        <w:rPr>
          <w:highlight w:val="white"/>
        </w:rPr>
      </w:pPr>
    </w:p>
    <w:p w14:paraId="7DB20E48" w14:textId="77777777" w:rsidR="00793E45" w:rsidRDefault="00DD200D">
      <w:pPr>
        <w:contextualSpacing w:val="0"/>
        <w:rPr>
          <w:b/>
          <w:highlight w:val="white"/>
        </w:rPr>
      </w:pPr>
      <w:r>
        <w:rPr>
          <w:b/>
          <w:highlight w:val="white"/>
        </w:rPr>
        <w:t>FACEBOOK</w:t>
      </w:r>
    </w:p>
    <w:p w14:paraId="32DAE155" w14:textId="77777777" w:rsidR="00793E45" w:rsidRDefault="00DD200D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EMBARRASSING: [TAG] President Donald Trump just falsely claimed that French people are protesting the li</w:t>
      </w:r>
      <w:r>
        <w:rPr>
          <w:highlight w:val="white"/>
        </w:rPr>
        <w:t>fesaving international #</w:t>
      </w:r>
      <w:proofErr w:type="spellStart"/>
      <w:r>
        <w:rPr>
          <w:highlight w:val="white"/>
        </w:rPr>
        <w:t>ParisAgreement</w:t>
      </w:r>
      <w:proofErr w:type="spellEnd"/>
      <w:r>
        <w:rPr>
          <w:highlight w:val="white"/>
        </w:rPr>
        <w:t xml:space="preserve"> on climate. Spoiler alert: They’re not. #</w:t>
      </w:r>
      <w:proofErr w:type="spellStart"/>
      <w:r>
        <w:rPr>
          <w:highlight w:val="white"/>
        </w:rPr>
        <w:t>WeAreStillIn</w:t>
      </w:r>
      <w:proofErr w:type="spellEnd"/>
      <w:r>
        <w:rPr>
          <w:highlight w:val="white"/>
        </w:rPr>
        <w:t xml:space="preserve"> https://www.vox.com/2018/12/8/18131757/trump-france-riots-paris-agreement</w:t>
      </w:r>
    </w:p>
    <w:p w14:paraId="1203596A" w14:textId="36AC4D1E" w:rsidR="00793E45" w:rsidRDefault="00DD200D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[TAG] President Donald Trump might be embarrassed that world leaders are moving forward o</w:t>
      </w:r>
      <w:r>
        <w:rPr>
          <w:highlight w:val="white"/>
        </w:rPr>
        <w:t xml:space="preserve">n climate without him, but he’s </w:t>
      </w:r>
      <w:proofErr w:type="gramStart"/>
      <w:r>
        <w:rPr>
          <w:highlight w:val="white"/>
        </w:rPr>
        <w:t>welcome</w:t>
      </w:r>
      <w:proofErr w:type="gramEnd"/>
      <w:r>
        <w:rPr>
          <w:highlight w:val="white"/>
        </w:rPr>
        <w:t xml:space="preserve"> to catch up any time: the overwhelming majority of Americans support decisive action on climate. #</w:t>
      </w:r>
      <w:proofErr w:type="spellStart"/>
      <w:r>
        <w:rPr>
          <w:highlight w:val="white"/>
        </w:rPr>
        <w:t>WeAreStillIn</w:t>
      </w:r>
      <w:proofErr w:type="spellEnd"/>
      <w:r>
        <w:rPr>
          <w:highlight w:val="white"/>
        </w:rPr>
        <w:t xml:space="preserve"> </w:t>
      </w:r>
      <w:r w:rsidR="00B22F51">
        <w:rPr>
          <w:highlight w:val="white"/>
        </w:rPr>
        <w:lastRenderedPageBreak/>
        <w:t>#</w:t>
      </w:r>
      <w:proofErr w:type="spellStart"/>
      <w:r w:rsidR="00B22F51">
        <w:rPr>
          <w:highlight w:val="white"/>
        </w:rPr>
        <w:t>AmericasPledge</w:t>
      </w:r>
      <w:proofErr w:type="spellEnd"/>
      <w:r w:rsidR="00B22F51">
        <w:rPr>
          <w:highlight w:val="white"/>
        </w:rPr>
        <w:t xml:space="preserve"> </w:t>
      </w:r>
      <w:bookmarkStart w:id="0" w:name="_GoBack"/>
      <w:bookmarkEnd w:id="0"/>
      <w:r>
        <w:rPr>
          <w:highlight w:val="white"/>
        </w:rPr>
        <w:t>https://www.vox.com/2018/12/8/18131757/trump-france-riots-paris-agreement</w:t>
      </w:r>
    </w:p>
    <w:sectPr w:rsidR="00793E4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46AB8"/>
    <w:multiLevelType w:val="multilevel"/>
    <w:tmpl w:val="C5306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DD61FE"/>
    <w:multiLevelType w:val="multilevel"/>
    <w:tmpl w:val="111CE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A3MzMxNTM2NzI1MjNR0lEKTi0uzszPAykwrAUAo2a7FywAAAA="/>
  </w:docVars>
  <w:rsids>
    <w:rsidRoot w:val="00793E45"/>
    <w:rsid w:val="00793E45"/>
    <w:rsid w:val="0086415B"/>
    <w:rsid w:val="00B22F51"/>
    <w:rsid w:val="00DD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9009"/>
  <w15:docId w15:val="{440133DF-3BFD-48F3-B33D-A973A007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ox.com/2018/12/8/18131757/trump-france-riots-paris-agreement" TargetMode="External"/><Relationship Id="rId5" Type="http://schemas.openxmlformats.org/officeDocument/2006/relationships/hyperlink" Target="https://www.vox.com/2018/12/8/18131757/trump-france-riots-paris-agre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Poteet</dc:creator>
  <cp:lastModifiedBy>Lia Poteet</cp:lastModifiedBy>
  <cp:revision>3</cp:revision>
  <dcterms:created xsi:type="dcterms:W3CDTF">2018-12-08T18:15:00Z</dcterms:created>
  <dcterms:modified xsi:type="dcterms:W3CDTF">2018-12-08T18:26:00Z</dcterms:modified>
</cp:coreProperties>
</file>