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1A7" w:rsidRDefault="00047E56">
      <w:pPr>
        <w:spacing w:after="120"/>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Policy Internship</w:t>
      </w:r>
    </w:p>
    <w:p w:rsidR="006931A7" w:rsidRDefault="00047E56">
      <w:pPr>
        <w:spacing w:after="120"/>
        <w:jc w:val="center"/>
        <w:rPr>
          <w:rFonts w:ascii="Times New Roman" w:eastAsia="Times New Roman" w:hAnsi="Times New Roman" w:cs="Times New Roman"/>
          <w:b/>
        </w:rPr>
      </w:pPr>
      <w:r>
        <w:rPr>
          <w:rFonts w:ascii="Times New Roman" w:eastAsia="Times New Roman" w:hAnsi="Times New Roman" w:cs="Times New Roman"/>
          <w:b/>
        </w:rPr>
        <w:t>Western Organization of Resource Councils (WORC)</w:t>
      </w:r>
    </w:p>
    <w:p w:rsidR="006931A7" w:rsidRDefault="00047E56">
      <w:pPr>
        <w:spacing w:after="120"/>
        <w:jc w:val="center"/>
        <w:rPr>
          <w:rFonts w:ascii="Times New Roman" w:eastAsia="Times New Roman" w:hAnsi="Times New Roman" w:cs="Times New Roman"/>
        </w:rPr>
      </w:pPr>
      <w:r>
        <w:rPr>
          <w:rFonts w:ascii="Times New Roman" w:eastAsia="Times New Roman" w:hAnsi="Times New Roman" w:cs="Times New Roman"/>
          <w:b/>
        </w:rPr>
        <w:t>Billings, MT</w:t>
      </w:r>
    </w:p>
    <w:p w:rsidR="006931A7" w:rsidRDefault="00047E56">
      <w:pPr>
        <w:spacing w:after="120"/>
        <w:rPr>
          <w:rFonts w:ascii="Times New Roman" w:eastAsia="Times New Roman" w:hAnsi="Times New Roman" w:cs="Times New Roman"/>
        </w:rPr>
      </w:pPr>
      <w:r>
        <w:rPr>
          <w:rFonts w:ascii="Times New Roman" w:eastAsia="Times New Roman" w:hAnsi="Times New Roman" w:cs="Times New Roman"/>
        </w:rPr>
        <w:t>The Western Organization of Resource Councils (WORC) is seeking an intern to work in its Billings, Montana office, and contribute to</w:t>
      </w:r>
      <w:r>
        <w:rPr>
          <w:rFonts w:ascii="Times New Roman" w:eastAsia="Times New Roman" w:hAnsi="Times New Roman" w:cs="Times New Roman"/>
        </w:rPr>
        <w:t xml:space="preserve"> our work to hold the coal industry accountable, foster a just transition for fossil-fuel dependent communities, and build local food systems. WORC is a regional network of eight grassroots organizations in seven Western states. Our members are farmers, ra</w:t>
      </w:r>
      <w:r>
        <w:rPr>
          <w:rFonts w:ascii="Times New Roman" w:eastAsia="Times New Roman" w:hAnsi="Times New Roman" w:cs="Times New Roman"/>
        </w:rPr>
        <w:t>nchers, small business and working people who seek to protect the environment, family farms, and rural communities. WORC is nationally respected for its 40 years of winning campaigns on natural resource, food and farm issues through community organizing, t</w:t>
      </w:r>
      <w:r>
        <w:rPr>
          <w:rFonts w:ascii="Times New Roman" w:eastAsia="Times New Roman" w:hAnsi="Times New Roman" w:cs="Times New Roman"/>
        </w:rPr>
        <w:t xml:space="preserve">raining, </w:t>
      </w:r>
      <w:proofErr w:type="gramStart"/>
      <w:r>
        <w:rPr>
          <w:rFonts w:ascii="Times New Roman" w:eastAsia="Times New Roman" w:hAnsi="Times New Roman" w:cs="Times New Roman"/>
        </w:rPr>
        <w:t>leadership</w:t>
      </w:r>
      <w:proofErr w:type="gramEnd"/>
      <w:r>
        <w:rPr>
          <w:rFonts w:ascii="Times New Roman" w:eastAsia="Times New Roman" w:hAnsi="Times New Roman" w:cs="Times New Roman"/>
        </w:rPr>
        <w:t xml:space="preserve"> development and voter engagement. For more information about WORC, see our website at www.worc.org.</w:t>
      </w:r>
    </w:p>
    <w:p w:rsidR="006931A7" w:rsidRDefault="00047E56">
      <w:pPr>
        <w:spacing w:after="120"/>
        <w:rPr>
          <w:rFonts w:ascii="Times New Roman" w:eastAsia="Times New Roman" w:hAnsi="Times New Roman" w:cs="Times New Roman"/>
          <w:b/>
        </w:rPr>
      </w:pPr>
      <w:r>
        <w:rPr>
          <w:rFonts w:ascii="Times New Roman" w:eastAsia="Times New Roman" w:hAnsi="Times New Roman" w:cs="Times New Roman"/>
          <w:b/>
        </w:rPr>
        <w:t>Internship Description</w:t>
      </w:r>
    </w:p>
    <w:p w:rsidR="006931A7" w:rsidRDefault="00047E56">
      <w:pPr>
        <w:spacing w:after="120"/>
        <w:rPr>
          <w:rFonts w:ascii="Times New Roman" w:eastAsia="Times New Roman" w:hAnsi="Times New Roman" w:cs="Times New Roman"/>
        </w:rPr>
      </w:pPr>
      <w:r>
        <w:rPr>
          <w:rFonts w:ascii="Times New Roman" w:eastAsia="Times New Roman" w:hAnsi="Times New Roman" w:cs="Times New Roman"/>
        </w:rPr>
        <w:t>The internship will support WORC’s issue campaigns, providing an excellent opportunity to be involved in federal,</w:t>
      </w:r>
      <w:r>
        <w:rPr>
          <w:rFonts w:ascii="Times New Roman" w:eastAsia="Times New Roman" w:hAnsi="Times New Roman" w:cs="Times New Roman"/>
        </w:rPr>
        <w:t xml:space="preserve"> state and local public policy decisions within the context of a rural, community‑based organization, and to learn about community organizing, advocacy, and research. </w:t>
      </w:r>
    </w:p>
    <w:p w:rsidR="006931A7" w:rsidRDefault="00047E56">
      <w:pPr>
        <w:spacing w:after="120"/>
        <w:rPr>
          <w:rFonts w:ascii="Times New Roman" w:eastAsia="Times New Roman" w:hAnsi="Times New Roman" w:cs="Times New Roman"/>
        </w:rPr>
      </w:pPr>
      <w:r>
        <w:rPr>
          <w:rFonts w:ascii="Times New Roman" w:eastAsia="Times New Roman" w:hAnsi="Times New Roman" w:cs="Times New Roman"/>
        </w:rPr>
        <w:t>Responsibilities may include researching and writing reports on our priority issue areas</w:t>
      </w:r>
      <w:r>
        <w:rPr>
          <w:rFonts w:ascii="Times New Roman" w:eastAsia="Times New Roman" w:hAnsi="Times New Roman" w:cs="Times New Roman"/>
        </w:rPr>
        <w:t>, writing and editing fact sheets and action alerts, and assisting with other publications and tasks. Interns will be expected to undertake multiple projects with clear deliverables.</w:t>
      </w:r>
    </w:p>
    <w:p w:rsidR="006931A7" w:rsidRDefault="00047E56">
      <w:pPr>
        <w:spacing w:after="120"/>
        <w:rPr>
          <w:rFonts w:ascii="Times New Roman" w:eastAsia="Times New Roman" w:hAnsi="Times New Roman" w:cs="Times New Roman"/>
        </w:rPr>
      </w:pPr>
      <w:r>
        <w:rPr>
          <w:rFonts w:ascii="Times New Roman" w:eastAsia="Times New Roman" w:hAnsi="Times New Roman" w:cs="Times New Roman"/>
        </w:rPr>
        <w:t>The interns will receive a stipend of $500 per week for up to 12 weeks. W</w:t>
      </w:r>
      <w:r>
        <w:rPr>
          <w:rFonts w:ascii="Times New Roman" w:eastAsia="Times New Roman" w:hAnsi="Times New Roman" w:cs="Times New Roman"/>
        </w:rPr>
        <w:t xml:space="preserve">e are interested in internships for the summer months in 2018, but have some flexibility. </w:t>
      </w:r>
    </w:p>
    <w:p w:rsidR="006931A7" w:rsidRDefault="00047E56">
      <w:pPr>
        <w:spacing w:after="120"/>
        <w:rPr>
          <w:rFonts w:ascii="Times New Roman" w:eastAsia="Times New Roman" w:hAnsi="Times New Roman" w:cs="Times New Roman"/>
          <w:b/>
        </w:rPr>
      </w:pPr>
      <w:r>
        <w:rPr>
          <w:rFonts w:ascii="Times New Roman" w:eastAsia="Times New Roman" w:hAnsi="Times New Roman" w:cs="Times New Roman"/>
          <w:b/>
        </w:rPr>
        <w:t>Qualifications</w:t>
      </w:r>
    </w:p>
    <w:p w:rsidR="006931A7" w:rsidRDefault="00047E56">
      <w:pPr>
        <w:spacing w:after="120"/>
        <w:rPr>
          <w:rFonts w:ascii="Times New Roman" w:eastAsia="Times New Roman" w:hAnsi="Times New Roman" w:cs="Times New Roman"/>
        </w:rPr>
      </w:pPr>
      <w:r>
        <w:rPr>
          <w:rFonts w:ascii="Times New Roman" w:eastAsia="Times New Roman" w:hAnsi="Times New Roman" w:cs="Times New Roman"/>
        </w:rPr>
        <w:t>Strong writing, research and communications skills, a commitment to family‑farm agriculture, environmental protection and grassroots organizing, and a</w:t>
      </w:r>
      <w:r>
        <w:rPr>
          <w:rFonts w:ascii="Times New Roman" w:eastAsia="Times New Roman" w:hAnsi="Times New Roman" w:cs="Times New Roman"/>
        </w:rPr>
        <w:t xml:space="preserve"> familiarity with Windows computers and software are required. Candidates must possess excellent organizational skills and enjoy striving to achieve high standards in a hardworking, small office environment. WORC is an equal opportunity employer committed </w:t>
      </w:r>
      <w:r>
        <w:rPr>
          <w:rFonts w:ascii="Times New Roman" w:eastAsia="Times New Roman" w:hAnsi="Times New Roman" w:cs="Times New Roman"/>
        </w:rPr>
        <w:t xml:space="preserve">to a diverse workforce. Candidates from all backgrounds are strongly encouraged to apply. </w:t>
      </w:r>
    </w:p>
    <w:p w:rsidR="006931A7" w:rsidRDefault="00047E56">
      <w:pPr>
        <w:spacing w:after="120"/>
        <w:rPr>
          <w:rFonts w:ascii="Times New Roman" w:eastAsia="Times New Roman" w:hAnsi="Times New Roman" w:cs="Times New Roman"/>
          <w:b/>
        </w:rPr>
      </w:pPr>
      <w:r>
        <w:rPr>
          <w:rFonts w:ascii="Times New Roman" w:eastAsia="Times New Roman" w:hAnsi="Times New Roman" w:cs="Times New Roman"/>
          <w:b/>
        </w:rPr>
        <w:t>To Apply</w:t>
      </w:r>
    </w:p>
    <w:p w:rsidR="006931A7" w:rsidRDefault="00047E56">
      <w:pPr>
        <w:spacing w:after="120"/>
        <w:rPr>
          <w:rFonts w:ascii="Times New Roman" w:eastAsia="Times New Roman" w:hAnsi="Times New Roman" w:cs="Times New Roman"/>
        </w:rPr>
      </w:pPr>
      <w:r>
        <w:rPr>
          <w:rFonts w:ascii="Times New Roman" w:eastAsia="Times New Roman" w:hAnsi="Times New Roman" w:cs="Times New Roman"/>
        </w:rPr>
        <w:t>Send a cover letter (tell us why you want to work for us and where you saw the job announcement), resume and a writing sample to: Sara Kendall, Program Dire</w:t>
      </w:r>
      <w:r>
        <w:rPr>
          <w:rFonts w:ascii="Times New Roman" w:eastAsia="Times New Roman" w:hAnsi="Times New Roman" w:cs="Times New Roman"/>
        </w:rPr>
        <w:t>ctor at billings@worc.org.</w:t>
      </w:r>
    </w:p>
    <w:p w:rsidR="006931A7" w:rsidRDefault="00047E56">
      <w:pPr>
        <w:spacing w:after="120"/>
        <w:rPr>
          <w:rFonts w:ascii="Times New Roman" w:eastAsia="Times New Roman" w:hAnsi="Times New Roman" w:cs="Times New Roman"/>
          <w:b/>
        </w:rPr>
      </w:pPr>
      <w:r>
        <w:rPr>
          <w:rFonts w:ascii="Times New Roman" w:eastAsia="Times New Roman" w:hAnsi="Times New Roman" w:cs="Times New Roman"/>
          <w:b/>
        </w:rPr>
        <w:t>Deadline</w:t>
      </w:r>
    </w:p>
    <w:p w:rsidR="006931A7" w:rsidRDefault="00047E56">
      <w:pPr>
        <w:spacing w:after="120"/>
      </w:pPr>
      <w:r>
        <w:rPr>
          <w:rFonts w:ascii="Times New Roman" w:eastAsia="Times New Roman" w:hAnsi="Times New Roman" w:cs="Times New Roman"/>
        </w:rPr>
        <w:t xml:space="preserve">We would like to fill these internship positions for the summer of 2019. We encourage applicants to apply </w:t>
      </w:r>
      <w:proofErr w:type="gramStart"/>
      <w:r>
        <w:rPr>
          <w:rFonts w:ascii="Times New Roman" w:eastAsia="Times New Roman" w:hAnsi="Times New Roman" w:cs="Times New Roman"/>
        </w:rPr>
        <w:t>as</w:t>
      </w:r>
      <w:proofErr w:type="gramEnd"/>
      <w:r>
        <w:rPr>
          <w:rFonts w:ascii="Times New Roman" w:eastAsia="Times New Roman" w:hAnsi="Times New Roman" w:cs="Times New Roman"/>
        </w:rPr>
        <w:t xml:space="preserve"> soon as possible. We will review applications and begin scheduling phone interviews on March 11, but welcome ap</w:t>
      </w:r>
      <w:r>
        <w:rPr>
          <w:rFonts w:ascii="Times New Roman" w:eastAsia="Times New Roman" w:hAnsi="Times New Roman" w:cs="Times New Roman"/>
        </w:rPr>
        <w:t>plications until the positions are filled.</w:t>
      </w:r>
    </w:p>
    <w:sectPr w:rsidR="006931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A7"/>
    <w:rsid w:val="00047E56"/>
    <w:rsid w:val="0069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44597-07E8-40F7-B9D5-EE6AA942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MKarch-WORC</dc:creator>
  <cp:lastModifiedBy>MKarch-WORC</cp:lastModifiedBy>
  <cp:revision>2</cp:revision>
  <dcterms:created xsi:type="dcterms:W3CDTF">2019-02-13T23:14:00Z</dcterms:created>
  <dcterms:modified xsi:type="dcterms:W3CDTF">2019-02-13T23:14:00Z</dcterms:modified>
</cp:coreProperties>
</file>