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086A" w14:textId="77777777" w:rsidR="00697DD1" w:rsidRPr="00697DD1" w:rsidRDefault="00697DD1" w:rsidP="00697DD1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TWITTER;</w:t>
      </w:r>
    </w:p>
    <w:p w14:paraId="66EE8FF7" w14:textId="77777777" w:rsidR="00697DD1" w:rsidRPr="00697DD1" w:rsidRDefault="00697DD1" w:rsidP="00697DD1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58 senior military and national security leaders on Trump’s attack on climate science and our #</w:t>
      </w:r>
      <w:proofErr w:type="spell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ClimateSecurity</w:t>
      </w:r>
      <w:proofErr w:type="spell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: “It is dangerous to have national security analysis conform to politics.”</w:t>
      </w:r>
      <w:hyperlink r:id="rId5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  </w:t>
      </w:r>
    </w:p>
    <w:p w14:paraId="6915DF2E" w14:textId="77777777" w:rsidR="00697DD1" w:rsidRPr="00697DD1" w:rsidRDefault="00697DD1" w:rsidP="00697DD1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READ: 58 senior military and national security leaders denounce @</w:t>
      </w:r>
      <w:proofErr w:type="spell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realDonaldTrump’s</w:t>
      </w:r>
      <w:proofErr w:type="spell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 xml:space="preserve"> sham National Security Council Climate Panel. #ClimateSecurity </w:t>
      </w:r>
      <w:hyperlink r:id="rId6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071FC97F" w14:textId="77777777" w:rsidR="00697DD1" w:rsidRPr="00697DD1" w:rsidRDefault="00697DD1" w:rsidP="00697DD1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More than four dozen former military and intelligence officials agree: @</w:t>
      </w:r>
      <w:proofErr w:type="spell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realDonaldTrump’s</w:t>
      </w:r>
      <w:proofErr w:type="spell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 xml:space="preserve"> sham National Security Council Climate Panel is an attack on climate science and our #ClimateSecurity </w:t>
      </w:r>
      <w:hyperlink r:id="rId7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6981C22F" w14:textId="77777777" w:rsidR="00697DD1" w:rsidRPr="00697DD1" w:rsidRDefault="00697DD1" w:rsidP="00697DD1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 xml:space="preserve">“Imposing a political test on reports issued by the science </w:t>
      </w:r>
      <w:proofErr w:type="gram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agencies, and</w:t>
      </w:r>
      <w:proofErr w:type="gram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 xml:space="preserve"> forcing a blind spot onto the national security assessments that depend on them, will erode our national security.” @</w:t>
      </w:r>
      <w:proofErr w:type="spell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realDonaldTrump</w:t>
      </w:r>
      <w:proofErr w:type="spell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, are you listening? #ScienceNotSilence </w:t>
      </w:r>
      <w:hyperlink r:id="rId8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320375FE" w14:textId="77777777" w:rsidR="00697DD1" w:rsidRPr="00697DD1" w:rsidRDefault="00697DD1" w:rsidP="00697DD1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 xml:space="preserve">Let’s be clear: vocal climate denier William </w:t>
      </w:r>
      <w:proofErr w:type="spell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Happer</w:t>
      </w:r>
      <w:proofErr w:type="spell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 xml:space="preserve"> is unfit to the lead the National Security Council’s Climate Panel. #ClimateSecurity </w:t>
      </w:r>
      <w:hyperlink r:id="rId9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49D260D9" w14:textId="77777777" w:rsidR="00697DD1" w:rsidRPr="00697DD1" w:rsidRDefault="00697DD1" w:rsidP="00697DD1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READ: More than four dozen former military and intelligence officials call the National Security Council’s Climate Panel out for what it is – an overt attack on climate science and our #ClimateSecurity. </w:t>
      </w:r>
      <w:hyperlink r:id="rId10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26DA3AED" w14:textId="77777777" w:rsidR="00697DD1" w:rsidRPr="00697DD1" w:rsidRDefault="00697DD1" w:rsidP="00697DD1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14:paraId="1D1364A0" w14:textId="77777777" w:rsidR="00697DD1" w:rsidRPr="00697DD1" w:rsidRDefault="00697DD1" w:rsidP="00697DD1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14:paraId="0C080F64" w14:textId="77777777" w:rsidR="00697DD1" w:rsidRPr="00697DD1" w:rsidRDefault="00697DD1" w:rsidP="00697DD1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FACEBOOK: </w:t>
      </w:r>
    </w:p>
    <w:p w14:paraId="2C432AD3" w14:textId="77777777" w:rsidR="00697DD1" w:rsidRPr="00697DD1" w:rsidRDefault="00697DD1" w:rsidP="00697DD1">
      <w:pPr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58 senior military and national security leaders on Trump’s attack on climate science and our #</w:t>
      </w:r>
      <w:proofErr w:type="spell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ClimateSecurity</w:t>
      </w:r>
      <w:proofErr w:type="spell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: “It is dangerous to have national security analysis conform to politics.”</w:t>
      </w:r>
      <w:hyperlink r:id="rId11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27CE9CAC" w14:textId="77777777" w:rsidR="00697DD1" w:rsidRPr="00697DD1" w:rsidRDefault="00697DD1" w:rsidP="00697DD1">
      <w:pPr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“Imposing a political test on reports issued by the science agencies, and forcing a blind spot onto the national security assessments that depend on them, will erode our national security</w:t>
      </w:r>
      <w:proofErr w:type="gramStart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.”[</w:t>
      </w:r>
      <w:proofErr w:type="gramEnd"/>
      <w:r w:rsidRPr="00697DD1">
        <w:rPr>
          <w:rFonts w:ascii="Calibri" w:eastAsia="Times New Roman" w:hAnsi="Calibri" w:cs="Times New Roman"/>
          <w:color w:val="000000"/>
          <w:sz w:val="22"/>
          <w:szCs w:val="22"/>
        </w:rPr>
        <w:t>TAG] Donald J. Trump, are you listening? #ScienceNotSilence </w:t>
      </w:r>
      <w:hyperlink r:id="rId12" w:history="1">
        <w:r w:rsidRPr="00697DD1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https://www.washingtonpost.com/climate-environment/2019/03/05/white-house-plans-counter-climate-change-will-erode-our-national-security-former-officials-warn/?utm_term=.9f96e05a7364</w:t>
        </w:r>
      </w:hyperlink>
    </w:p>
    <w:p w14:paraId="0B8612D2" w14:textId="77777777" w:rsidR="009C74B0" w:rsidRDefault="00697DD1">
      <w:bookmarkStart w:id="0" w:name="_GoBack"/>
      <w:bookmarkEnd w:id="0"/>
    </w:p>
    <w:sectPr w:rsidR="009C74B0" w:rsidSect="0066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93D3B"/>
    <w:multiLevelType w:val="multilevel"/>
    <w:tmpl w:val="9EE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F614BC"/>
    <w:multiLevelType w:val="multilevel"/>
    <w:tmpl w:val="65C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D1"/>
    <w:rsid w:val="00417F5C"/>
    <w:rsid w:val="00565600"/>
    <w:rsid w:val="006677F7"/>
    <w:rsid w:val="006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08D69"/>
  <w15:chartTrackingRefBased/>
  <w15:docId w15:val="{83B49093-FFD5-BB4F-BC3E-B3CBD32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97D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12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11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5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10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/climate-environment/2019/03/05/white-house-plans-counter-climate-change-will-erode-our-national-security-former-officials-warn/?utm_term=.9f96e05a73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3829</Characters>
  <Application>Microsoft Office Word</Application>
  <DocSecurity>0</DocSecurity>
  <Lines>91</Lines>
  <Paragraphs>33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Coakley</dc:creator>
  <cp:keywords/>
  <dc:description/>
  <cp:lastModifiedBy>Carly Coakley</cp:lastModifiedBy>
  <cp:revision>1</cp:revision>
  <dcterms:created xsi:type="dcterms:W3CDTF">2019-03-13T14:04:00Z</dcterms:created>
  <dcterms:modified xsi:type="dcterms:W3CDTF">2019-03-13T14:04:00Z</dcterms:modified>
</cp:coreProperties>
</file>