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D3489" w14:textId="77777777" w:rsidR="00707F66" w:rsidRPr="004F1B6D" w:rsidRDefault="00707F66" w:rsidP="00707F66">
      <w:pPr>
        <w:spacing w:line="240" w:lineRule="auto"/>
        <w:jc w:val="center"/>
        <w:rPr>
          <w:rFonts w:ascii="Times New Roman" w:eastAsia="Times New Roman" w:hAnsi="Times New Roman" w:cs="Times New Roman"/>
          <w:sz w:val="24"/>
          <w:szCs w:val="24"/>
        </w:rPr>
      </w:pPr>
      <w:r w:rsidRPr="004F1B6D">
        <w:rPr>
          <w:rFonts w:ascii="Times New Roman" w:eastAsia="Times New Roman" w:hAnsi="Times New Roman" w:cs="Times New Roman"/>
          <w:sz w:val="24"/>
          <w:szCs w:val="24"/>
        </w:rPr>
        <w:t>*GROUPS*</w:t>
      </w:r>
    </w:p>
    <w:p w14:paraId="7B1546CE" w14:textId="77777777" w:rsidR="00707F66" w:rsidRPr="004F1B6D" w:rsidRDefault="00707F66" w:rsidP="00707F66">
      <w:pPr>
        <w:spacing w:line="240" w:lineRule="auto"/>
        <w:jc w:val="center"/>
        <w:rPr>
          <w:rFonts w:ascii="Times New Roman" w:eastAsia="Times New Roman" w:hAnsi="Times New Roman" w:cs="Times New Roman"/>
          <w:sz w:val="24"/>
          <w:szCs w:val="24"/>
        </w:rPr>
      </w:pPr>
    </w:p>
    <w:p w14:paraId="7A4A4145" w14:textId="3093D31E" w:rsidR="00707F66" w:rsidRPr="004F1B6D" w:rsidRDefault="006C31CB" w:rsidP="00707F66">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April</w:t>
      </w:r>
      <w:r w:rsidR="00707F66" w:rsidRPr="004F1B6D">
        <w:rPr>
          <w:rFonts w:ascii="Times New Roman" w:eastAsia="Times New Roman" w:hAnsi="Times New Roman" w:cs="Times New Roman"/>
          <w:sz w:val="24"/>
          <w:szCs w:val="24"/>
        </w:rPr>
        <w:t xml:space="preserve"> XX,</w:t>
      </w:r>
      <w:proofErr w:type="gramEnd"/>
      <w:r w:rsidR="00707F66" w:rsidRPr="004F1B6D">
        <w:rPr>
          <w:rFonts w:ascii="Times New Roman" w:eastAsia="Times New Roman" w:hAnsi="Times New Roman" w:cs="Times New Roman"/>
          <w:sz w:val="24"/>
          <w:szCs w:val="24"/>
        </w:rPr>
        <w:t xml:space="preserve"> 2019</w:t>
      </w:r>
    </w:p>
    <w:p w14:paraId="0DB6FEC3" w14:textId="77777777" w:rsidR="00707F66" w:rsidRPr="004F1B6D" w:rsidRDefault="00707F66" w:rsidP="00707F66">
      <w:pPr>
        <w:spacing w:line="240" w:lineRule="auto"/>
        <w:rPr>
          <w:rFonts w:ascii="Times New Roman" w:eastAsia="Times New Roman" w:hAnsi="Times New Roman" w:cs="Times New Roman"/>
          <w:sz w:val="24"/>
          <w:szCs w:val="24"/>
        </w:rPr>
      </w:pPr>
      <w:r w:rsidRPr="004F1B6D">
        <w:rPr>
          <w:rFonts w:ascii="Times New Roman" w:eastAsia="Times New Roman" w:hAnsi="Times New Roman" w:cs="Times New Roman"/>
          <w:sz w:val="24"/>
          <w:szCs w:val="24"/>
        </w:rPr>
        <w:t xml:space="preserve"> </w:t>
      </w:r>
    </w:p>
    <w:p w14:paraId="40583AB5" w14:textId="77777777" w:rsidR="00707F66" w:rsidRPr="004F1B6D" w:rsidRDefault="00707F66" w:rsidP="00707F66">
      <w:pPr>
        <w:spacing w:line="240" w:lineRule="auto"/>
        <w:rPr>
          <w:rFonts w:ascii="Times New Roman" w:eastAsia="Times New Roman" w:hAnsi="Times New Roman" w:cs="Times New Roman"/>
          <w:b/>
          <w:sz w:val="24"/>
          <w:szCs w:val="24"/>
        </w:rPr>
      </w:pPr>
      <w:r w:rsidRPr="004F1B6D">
        <w:rPr>
          <w:rFonts w:ascii="Times New Roman" w:eastAsia="Times New Roman" w:hAnsi="Times New Roman" w:cs="Times New Roman"/>
          <w:b/>
          <w:sz w:val="24"/>
          <w:szCs w:val="24"/>
        </w:rPr>
        <w:t>RE: Please support H.R. 1568, the SAVE Right Whales Act</w:t>
      </w:r>
    </w:p>
    <w:p w14:paraId="13D1109E" w14:textId="77777777" w:rsidR="00707F66" w:rsidRPr="004F1B6D" w:rsidRDefault="00707F66" w:rsidP="00707F66">
      <w:pPr>
        <w:spacing w:line="240" w:lineRule="auto"/>
        <w:rPr>
          <w:rFonts w:ascii="Times New Roman" w:eastAsia="Times New Roman" w:hAnsi="Times New Roman" w:cs="Times New Roman"/>
          <w:sz w:val="24"/>
          <w:szCs w:val="24"/>
        </w:rPr>
      </w:pPr>
      <w:r w:rsidRPr="004F1B6D">
        <w:rPr>
          <w:rFonts w:ascii="Times New Roman" w:eastAsia="Times New Roman" w:hAnsi="Times New Roman" w:cs="Times New Roman"/>
          <w:sz w:val="24"/>
          <w:szCs w:val="24"/>
        </w:rPr>
        <w:t xml:space="preserve"> </w:t>
      </w:r>
    </w:p>
    <w:p w14:paraId="56772F3A" w14:textId="77777777" w:rsidR="00707F66" w:rsidRPr="004F1B6D" w:rsidRDefault="00707F66" w:rsidP="00707F66">
      <w:pPr>
        <w:spacing w:line="240" w:lineRule="auto"/>
        <w:rPr>
          <w:rFonts w:ascii="Times New Roman" w:eastAsia="Times New Roman" w:hAnsi="Times New Roman" w:cs="Times New Roman"/>
          <w:sz w:val="24"/>
          <w:szCs w:val="24"/>
        </w:rPr>
      </w:pPr>
      <w:r w:rsidRPr="004F1B6D">
        <w:rPr>
          <w:rFonts w:ascii="Times New Roman" w:eastAsia="Times New Roman" w:hAnsi="Times New Roman" w:cs="Times New Roman"/>
          <w:sz w:val="24"/>
          <w:szCs w:val="24"/>
        </w:rPr>
        <w:t>Dear Representative:</w:t>
      </w:r>
    </w:p>
    <w:p w14:paraId="355B95E5" w14:textId="77777777" w:rsidR="00707F66" w:rsidRDefault="00707F66" w:rsidP="00707F66">
      <w:pPr>
        <w:spacing w:line="240" w:lineRule="auto"/>
        <w:rPr>
          <w:rFonts w:ascii="Times New Roman" w:eastAsia="Times New Roman" w:hAnsi="Times New Roman" w:cs="Times New Roman"/>
          <w:sz w:val="24"/>
          <w:szCs w:val="24"/>
        </w:rPr>
      </w:pPr>
      <w:r w:rsidRPr="004F1B6D">
        <w:rPr>
          <w:rFonts w:ascii="Times New Roman" w:eastAsia="Times New Roman" w:hAnsi="Times New Roman" w:cs="Times New Roman"/>
          <w:sz w:val="24"/>
          <w:szCs w:val="24"/>
        </w:rPr>
        <w:t xml:space="preserve"> </w:t>
      </w:r>
    </w:p>
    <w:p w14:paraId="1F97ACC7" w14:textId="4B962641" w:rsidR="007F39E6" w:rsidRPr="004F1B6D" w:rsidRDefault="007F39E6" w:rsidP="007F39E6">
      <w:pPr>
        <w:spacing w:line="240" w:lineRule="auto"/>
        <w:rPr>
          <w:rFonts w:ascii="Times New Roman" w:eastAsia="Times New Roman" w:hAnsi="Times New Roman" w:cs="Times New Roman"/>
          <w:b/>
          <w:sz w:val="24"/>
          <w:szCs w:val="24"/>
        </w:rPr>
      </w:pPr>
      <w:bookmarkStart w:id="0" w:name="_Hlk7172741"/>
      <w:r w:rsidRPr="00707F66">
        <w:rPr>
          <w:rFonts w:ascii="Times New Roman" w:eastAsia="Times New Roman" w:hAnsi="Times New Roman" w:cs="Times New Roman"/>
          <w:sz w:val="24"/>
          <w:szCs w:val="24"/>
        </w:rPr>
        <w:t xml:space="preserve">On behalf of our millions of members and activists nationwide, we </w:t>
      </w:r>
      <w:r>
        <w:rPr>
          <w:rFonts w:ascii="Times New Roman" w:eastAsia="Times New Roman" w:hAnsi="Times New Roman" w:cs="Times New Roman"/>
          <w:sz w:val="24"/>
          <w:szCs w:val="24"/>
        </w:rPr>
        <w:t xml:space="preserve">strongly </w:t>
      </w:r>
      <w:r w:rsidRPr="00707F66">
        <w:rPr>
          <w:rFonts w:ascii="Times New Roman" w:eastAsia="Times New Roman" w:hAnsi="Times New Roman" w:cs="Times New Roman"/>
          <w:sz w:val="24"/>
          <w:szCs w:val="24"/>
        </w:rPr>
        <w:t xml:space="preserve">urge you to </w:t>
      </w:r>
      <w:r w:rsidR="00C220DF">
        <w:rPr>
          <w:rFonts w:ascii="Times New Roman" w:eastAsia="Times New Roman" w:hAnsi="Times New Roman" w:cs="Times New Roman"/>
          <w:sz w:val="24"/>
          <w:szCs w:val="24"/>
        </w:rPr>
        <w:t>vote yes on</w:t>
      </w:r>
      <w:bookmarkStart w:id="1" w:name="_GoBack"/>
      <w:bookmarkEnd w:id="1"/>
      <w:r w:rsidRPr="00707F66">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bipartisan </w:t>
      </w:r>
      <w:r w:rsidRPr="00707F66">
        <w:rPr>
          <w:rFonts w:ascii="Times New Roman" w:eastAsia="Times New Roman" w:hAnsi="Times New Roman" w:cs="Times New Roman"/>
          <w:sz w:val="24"/>
          <w:szCs w:val="24"/>
        </w:rPr>
        <w:t>SAVE Right Whales Act</w:t>
      </w:r>
      <w:r>
        <w:rPr>
          <w:rFonts w:ascii="Times New Roman" w:eastAsia="Times New Roman" w:hAnsi="Times New Roman" w:cs="Times New Roman"/>
          <w:sz w:val="24"/>
          <w:szCs w:val="24"/>
        </w:rPr>
        <w:t xml:space="preserve">, </w:t>
      </w:r>
      <w:r w:rsidRPr="00707F66">
        <w:rPr>
          <w:rFonts w:ascii="Times New Roman" w:eastAsia="Times New Roman" w:hAnsi="Times New Roman" w:cs="Times New Roman"/>
          <w:sz w:val="24"/>
          <w:szCs w:val="24"/>
        </w:rPr>
        <w:t>H.R. 1568</w:t>
      </w:r>
      <w:r>
        <w:rPr>
          <w:rFonts w:ascii="Times New Roman" w:eastAsia="Times New Roman" w:hAnsi="Times New Roman" w:cs="Times New Roman"/>
          <w:sz w:val="24"/>
          <w:szCs w:val="24"/>
        </w:rPr>
        <w:t xml:space="preserve">— </w:t>
      </w:r>
      <w:r w:rsidRPr="004F1B6D">
        <w:rPr>
          <w:rFonts w:ascii="Times New Roman" w:eastAsia="Times New Roman" w:hAnsi="Times New Roman" w:cs="Times New Roman"/>
          <w:sz w:val="24"/>
          <w:szCs w:val="24"/>
        </w:rPr>
        <w:t xml:space="preserve">vital legislation that would support the recovery of the critically endangered North Atlantic right whale. </w:t>
      </w:r>
    </w:p>
    <w:bookmarkEnd w:id="0"/>
    <w:p w14:paraId="24C14B84" w14:textId="77777777" w:rsidR="00707F66" w:rsidRDefault="00707F66" w:rsidP="00707F66">
      <w:pPr>
        <w:spacing w:line="240" w:lineRule="auto"/>
        <w:rPr>
          <w:rFonts w:ascii="Times New Roman" w:eastAsia="Times New Roman" w:hAnsi="Times New Roman" w:cs="Times New Roman"/>
          <w:sz w:val="24"/>
          <w:szCs w:val="24"/>
        </w:rPr>
      </w:pPr>
    </w:p>
    <w:p w14:paraId="267AD375" w14:textId="64449022" w:rsidR="00707F66" w:rsidRDefault="00707F66" w:rsidP="00707F66">
      <w:pPr>
        <w:spacing w:line="240" w:lineRule="auto"/>
        <w:rPr>
          <w:rFonts w:ascii="Times New Roman" w:eastAsia="Times New Roman" w:hAnsi="Times New Roman" w:cs="Times New Roman"/>
          <w:sz w:val="24"/>
          <w:szCs w:val="24"/>
        </w:rPr>
      </w:pPr>
      <w:r w:rsidRPr="004F1B6D">
        <w:rPr>
          <w:rFonts w:ascii="Times New Roman" w:eastAsia="Times New Roman" w:hAnsi="Times New Roman" w:cs="Times New Roman"/>
          <w:sz w:val="24"/>
          <w:szCs w:val="24"/>
        </w:rPr>
        <w:t>We are at a pivotal point in the history of the North Atlantic right whale</w:t>
      </w:r>
      <w:r w:rsidR="00B4322A">
        <w:rPr>
          <w:rFonts w:ascii="Times New Roman" w:eastAsia="Times New Roman" w:hAnsi="Times New Roman" w:cs="Times New Roman"/>
          <w:sz w:val="24"/>
          <w:szCs w:val="24"/>
        </w:rPr>
        <w:t>: f</w:t>
      </w:r>
      <w:r>
        <w:rPr>
          <w:rFonts w:ascii="Times New Roman" w:eastAsia="Times New Roman" w:hAnsi="Times New Roman" w:cs="Times New Roman"/>
          <w:sz w:val="24"/>
          <w:szCs w:val="24"/>
        </w:rPr>
        <w:t xml:space="preserve">ewer than 420 remain on earth, and </w:t>
      </w:r>
      <w:r w:rsidR="00B43299">
        <w:rPr>
          <w:rFonts w:ascii="Times New Roman" w:eastAsia="Times New Roman" w:hAnsi="Times New Roman" w:cs="Times New Roman"/>
          <w:sz w:val="24"/>
          <w:szCs w:val="24"/>
        </w:rPr>
        <w:t xml:space="preserve">no more than </w:t>
      </w:r>
      <w:r>
        <w:rPr>
          <w:rFonts w:ascii="Times New Roman" w:eastAsia="Times New Roman" w:hAnsi="Times New Roman" w:cs="Times New Roman"/>
          <w:sz w:val="24"/>
          <w:szCs w:val="24"/>
        </w:rPr>
        <w:t>100 of those are reproductively active females. If we fail to act, the North Atlantic right whale</w:t>
      </w:r>
      <w:r w:rsidRPr="004F1B6D">
        <w:rPr>
          <w:rFonts w:ascii="Times New Roman" w:eastAsia="Times New Roman" w:hAnsi="Times New Roman" w:cs="Times New Roman"/>
          <w:sz w:val="24"/>
          <w:szCs w:val="24"/>
        </w:rPr>
        <w:t xml:space="preserve"> </w:t>
      </w:r>
      <w:r w:rsidR="0097201C">
        <w:rPr>
          <w:rFonts w:ascii="Times New Roman" w:eastAsia="Times New Roman" w:hAnsi="Times New Roman" w:cs="Times New Roman"/>
          <w:sz w:val="24"/>
          <w:szCs w:val="24"/>
        </w:rPr>
        <w:t>could</w:t>
      </w:r>
      <w:r w:rsidRPr="00707F66">
        <w:rPr>
          <w:rFonts w:ascii="Times New Roman" w:eastAsia="Times New Roman" w:hAnsi="Times New Roman" w:cs="Times New Roman"/>
          <w:sz w:val="24"/>
          <w:szCs w:val="24"/>
        </w:rPr>
        <w:t xml:space="preserve"> be effectively extinct within our lifetime.</w:t>
      </w:r>
      <w:r w:rsidR="000E131D">
        <w:rPr>
          <w:rStyle w:val="EndnoteReference"/>
          <w:rFonts w:ascii="Times New Roman" w:eastAsia="Times New Roman" w:hAnsi="Times New Roman" w:cs="Times New Roman"/>
          <w:sz w:val="24"/>
          <w:szCs w:val="24"/>
        </w:rPr>
        <w:endnoteReference w:id="1"/>
      </w:r>
      <w:r w:rsidRPr="00707F66">
        <w:rPr>
          <w:rFonts w:ascii="Times New Roman" w:eastAsia="Times New Roman" w:hAnsi="Times New Roman" w:cs="Times New Roman"/>
          <w:b/>
          <w:sz w:val="24"/>
          <w:szCs w:val="24"/>
        </w:rPr>
        <w:t xml:space="preserve"> </w:t>
      </w:r>
      <w:r w:rsidRPr="004F1B6D">
        <w:rPr>
          <w:rFonts w:ascii="Times New Roman" w:eastAsia="Times New Roman" w:hAnsi="Times New Roman" w:cs="Times New Roman"/>
          <w:sz w:val="24"/>
          <w:szCs w:val="24"/>
        </w:rPr>
        <w:t xml:space="preserve">However, if we take strong, immediate action, we can reasonably expect </w:t>
      </w:r>
      <w:r>
        <w:rPr>
          <w:rFonts w:ascii="Times New Roman" w:eastAsia="Times New Roman" w:hAnsi="Times New Roman" w:cs="Times New Roman"/>
          <w:sz w:val="24"/>
          <w:szCs w:val="24"/>
        </w:rPr>
        <w:t xml:space="preserve">this population </w:t>
      </w:r>
      <w:r w:rsidRPr="004F1B6D">
        <w:rPr>
          <w:rFonts w:ascii="Times New Roman" w:eastAsia="Times New Roman" w:hAnsi="Times New Roman" w:cs="Times New Roman"/>
          <w:sz w:val="24"/>
          <w:szCs w:val="24"/>
        </w:rPr>
        <w:t>to survive and rebound.</w:t>
      </w:r>
    </w:p>
    <w:p w14:paraId="510EF470" w14:textId="77777777" w:rsidR="0097201C" w:rsidRDefault="0097201C" w:rsidP="00707F66">
      <w:pPr>
        <w:spacing w:line="240" w:lineRule="auto"/>
        <w:rPr>
          <w:rFonts w:ascii="Times New Roman" w:eastAsia="Times New Roman" w:hAnsi="Times New Roman" w:cs="Times New Roman"/>
          <w:sz w:val="24"/>
          <w:szCs w:val="24"/>
        </w:rPr>
      </w:pPr>
    </w:p>
    <w:p w14:paraId="45C44AB9" w14:textId="774DDDB4" w:rsidR="000E131D" w:rsidRDefault="00013A34" w:rsidP="001C371B">
      <w:pPr>
        <w:spacing w:line="240" w:lineRule="auto"/>
        <w:rPr>
          <w:rFonts w:ascii="Times New Roman" w:eastAsia="Times New Roman" w:hAnsi="Times New Roman" w:cs="Times New Roman"/>
          <w:sz w:val="24"/>
          <w:szCs w:val="24"/>
        </w:rPr>
      </w:pPr>
      <w:r w:rsidRPr="004F1B6D">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bipartisan </w:t>
      </w:r>
      <w:r w:rsidRPr="004F1B6D">
        <w:rPr>
          <w:rFonts w:ascii="Times New Roman" w:eastAsia="Times New Roman" w:hAnsi="Times New Roman" w:cs="Times New Roman"/>
          <w:sz w:val="24"/>
          <w:szCs w:val="24"/>
        </w:rPr>
        <w:t xml:space="preserve">SAVE Right Whales Act would support the recovery of this iconic species by </w:t>
      </w:r>
      <w:r>
        <w:rPr>
          <w:rFonts w:ascii="Times New Roman" w:eastAsia="Times New Roman" w:hAnsi="Times New Roman" w:cs="Times New Roman"/>
          <w:sz w:val="24"/>
          <w:szCs w:val="24"/>
        </w:rPr>
        <w:t xml:space="preserve">addressing the two greatest threats to right whales: entanglement and ship strikes. </w:t>
      </w:r>
      <w:r w:rsidR="001C371B" w:rsidRPr="001C371B">
        <w:rPr>
          <w:rFonts w:ascii="Times New Roman" w:eastAsia="Times New Roman" w:hAnsi="Times New Roman" w:cs="Times New Roman"/>
          <w:sz w:val="24"/>
          <w:szCs w:val="24"/>
        </w:rPr>
        <w:t xml:space="preserve">Entanglement in fishing gear is the most frequent cause of death for North Atlantic right whales, causing </w:t>
      </w:r>
      <w:r w:rsidR="00150609">
        <w:rPr>
          <w:rFonts w:ascii="Times New Roman" w:eastAsia="Times New Roman" w:hAnsi="Times New Roman" w:cs="Times New Roman"/>
          <w:sz w:val="24"/>
          <w:szCs w:val="24"/>
        </w:rPr>
        <w:t xml:space="preserve">more than 80 </w:t>
      </w:r>
      <w:r w:rsidR="001C371B" w:rsidRPr="001C371B">
        <w:rPr>
          <w:rFonts w:ascii="Times New Roman" w:eastAsia="Times New Roman" w:hAnsi="Times New Roman" w:cs="Times New Roman"/>
          <w:sz w:val="24"/>
          <w:szCs w:val="24"/>
        </w:rPr>
        <w:t>percent of diagnosable deaths</w:t>
      </w:r>
      <w:r w:rsidR="001B7B72">
        <w:rPr>
          <w:rFonts w:ascii="Times New Roman" w:eastAsia="Times New Roman" w:hAnsi="Times New Roman" w:cs="Times New Roman"/>
          <w:sz w:val="24"/>
          <w:szCs w:val="24"/>
        </w:rPr>
        <w:t>.</w:t>
      </w:r>
      <w:r w:rsidR="000E131D">
        <w:rPr>
          <w:rStyle w:val="EndnoteReference"/>
          <w:rFonts w:ascii="Times New Roman" w:eastAsia="Times New Roman" w:hAnsi="Times New Roman" w:cs="Times New Roman"/>
          <w:sz w:val="24"/>
          <w:szCs w:val="24"/>
        </w:rPr>
        <w:endnoteReference w:id="2"/>
      </w:r>
      <w:r w:rsidR="00052DF9">
        <w:rPr>
          <w:rFonts w:ascii="Times New Roman" w:eastAsia="Times New Roman" w:hAnsi="Times New Roman" w:cs="Times New Roman"/>
          <w:sz w:val="24"/>
          <w:szCs w:val="24"/>
        </w:rPr>
        <w:t xml:space="preserve"> </w:t>
      </w:r>
      <w:r w:rsidR="001C371B" w:rsidRPr="001C371B">
        <w:rPr>
          <w:rFonts w:ascii="Times New Roman" w:eastAsia="Times New Roman" w:hAnsi="Times New Roman" w:cs="Times New Roman"/>
          <w:sz w:val="24"/>
          <w:szCs w:val="24"/>
        </w:rPr>
        <w:t xml:space="preserve">Entanglements not only cause deaths, but </w:t>
      </w:r>
      <w:r w:rsidR="001C371B">
        <w:rPr>
          <w:rFonts w:ascii="Times New Roman" w:eastAsia="Times New Roman" w:hAnsi="Times New Roman" w:cs="Times New Roman"/>
          <w:sz w:val="24"/>
          <w:szCs w:val="24"/>
        </w:rPr>
        <w:t>severely</w:t>
      </w:r>
      <w:r w:rsidR="001C371B" w:rsidRPr="001C371B">
        <w:rPr>
          <w:rFonts w:ascii="Times New Roman" w:eastAsia="Times New Roman" w:hAnsi="Times New Roman" w:cs="Times New Roman"/>
          <w:sz w:val="24"/>
          <w:szCs w:val="24"/>
        </w:rPr>
        <w:t xml:space="preserve"> impair the whales’ ability to produce calves.</w:t>
      </w:r>
      <w:r w:rsidR="00C66294">
        <w:rPr>
          <w:rStyle w:val="EndnoteReference"/>
          <w:rFonts w:ascii="Times New Roman" w:eastAsia="Times New Roman" w:hAnsi="Times New Roman" w:cs="Times New Roman"/>
          <w:sz w:val="24"/>
          <w:szCs w:val="24"/>
        </w:rPr>
        <w:endnoteReference w:id="3"/>
      </w:r>
      <w:r w:rsidR="001C371B" w:rsidRPr="001C371B">
        <w:rPr>
          <w:rFonts w:ascii="Times New Roman" w:eastAsia="Times New Roman" w:hAnsi="Times New Roman" w:cs="Times New Roman"/>
          <w:sz w:val="24"/>
          <w:szCs w:val="24"/>
        </w:rPr>
        <w:t xml:space="preserve"> Ship</w:t>
      </w:r>
      <w:r w:rsidR="001C371B">
        <w:rPr>
          <w:rFonts w:ascii="Times New Roman" w:eastAsia="Times New Roman" w:hAnsi="Times New Roman" w:cs="Times New Roman"/>
          <w:sz w:val="24"/>
          <w:szCs w:val="24"/>
        </w:rPr>
        <w:t xml:space="preserve"> </w:t>
      </w:r>
      <w:r w:rsidR="001C371B" w:rsidRPr="001C371B">
        <w:rPr>
          <w:rFonts w:ascii="Times New Roman" w:eastAsia="Times New Roman" w:hAnsi="Times New Roman" w:cs="Times New Roman"/>
          <w:sz w:val="24"/>
          <w:szCs w:val="24"/>
        </w:rPr>
        <w:t>collisions are the North Atlantic right whale’s second major cause of death</w:t>
      </w:r>
      <w:r w:rsidR="00B43299">
        <w:rPr>
          <w:rFonts w:ascii="Times New Roman" w:eastAsia="Times New Roman" w:hAnsi="Times New Roman" w:cs="Times New Roman"/>
          <w:sz w:val="24"/>
          <w:szCs w:val="24"/>
        </w:rPr>
        <w:t xml:space="preserve"> and serious injury.</w:t>
      </w:r>
      <w:r w:rsidR="000E131D">
        <w:rPr>
          <w:rFonts w:ascii="Times New Roman" w:eastAsia="Times New Roman" w:hAnsi="Times New Roman" w:cs="Times New Roman"/>
          <w:sz w:val="24"/>
          <w:szCs w:val="24"/>
        </w:rPr>
        <w:t xml:space="preserve"> </w:t>
      </w:r>
      <w:r w:rsidR="00B43299">
        <w:rPr>
          <w:rFonts w:ascii="Times New Roman" w:eastAsia="Times New Roman" w:hAnsi="Times New Roman" w:cs="Times New Roman"/>
          <w:sz w:val="24"/>
          <w:szCs w:val="24"/>
        </w:rPr>
        <w:t>W</w:t>
      </w:r>
      <w:r w:rsidR="001C371B">
        <w:rPr>
          <w:rFonts w:ascii="Times New Roman" w:eastAsia="Times New Roman" w:hAnsi="Times New Roman" w:cs="Times New Roman"/>
          <w:sz w:val="24"/>
          <w:szCs w:val="24"/>
        </w:rPr>
        <w:t>hile t</w:t>
      </w:r>
      <w:r w:rsidR="001C371B" w:rsidRPr="001C371B">
        <w:rPr>
          <w:rFonts w:ascii="Times New Roman" w:eastAsia="Times New Roman" w:hAnsi="Times New Roman" w:cs="Times New Roman"/>
          <w:sz w:val="24"/>
          <w:szCs w:val="24"/>
        </w:rPr>
        <w:t>remendous gains have been made in preventing ship strike</w:t>
      </w:r>
      <w:r w:rsidR="001C371B">
        <w:rPr>
          <w:rFonts w:ascii="Times New Roman" w:eastAsia="Times New Roman" w:hAnsi="Times New Roman" w:cs="Times New Roman"/>
          <w:sz w:val="24"/>
          <w:szCs w:val="24"/>
        </w:rPr>
        <w:t>s</w:t>
      </w:r>
      <w:r w:rsidR="00C66294">
        <w:rPr>
          <w:rFonts w:ascii="Times New Roman" w:eastAsia="Times New Roman" w:hAnsi="Times New Roman" w:cs="Times New Roman"/>
          <w:sz w:val="24"/>
          <w:szCs w:val="24"/>
        </w:rPr>
        <w:t>,</w:t>
      </w:r>
      <w:r w:rsidR="000E131D">
        <w:rPr>
          <w:rStyle w:val="EndnoteReference"/>
          <w:rFonts w:ascii="Times New Roman" w:eastAsia="Times New Roman" w:hAnsi="Times New Roman" w:cs="Times New Roman"/>
          <w:sz w:val="24"/>
          <w:szCs w:val="24"/>
        </w:rPr>
        <w:endnoteReference w:id="4"/>
      </w:r>
      <w:r w:rsidR="000E131D">
        <w:rPr>
          <w:rFonts w:ascii="Times New Roman" w:eastAsia="Times New Roman" w:hAnsi="Times New Roman" w:cs="Times New Roman"/>
          <w:sz w:val="24"/>
          <w:szCs w:val="24"/>
        </w:rPr>
        <w:t xml:space="preserve"> r</w:t>
      </w:r>
      <w:r w:rsidR="001C371B" w:rsidRPr="001C371B">
        <w:rPr>
          <w:rFonts w:ascii="Times New Roman" w:eastAsia="Times New Roman" w:hAnsi="Times New Roman" w:cs="Times New Roman"/>
          <w:sz w:val="24"/>
          <w:szCs w:val="24"/>
        </w:rPr>
        <w:t>esearch is urgently needed to</w:t>
      </w:r>
      <w:r w:rsidR="000E131D">
        <w:rPr>
          <w:rFonts w:ascii="Times New Roman" w:eastAsia="Times New Roman" w:hAnsi="Times New Roman" w:cs="Times New Roman"/>
          <w:sz w:val="24"/>
          <w:szCs w:val="24"/>
        </w:rPr>
        <w:t xml:space="preserve"> </w:t>
      </w:r>
      <w:r w:rsidR="001C371B" w:rsidRPr="001C371B">
        <w:rPr>
          <w:rFonts w:ascii="Times New Roman" w:eastAsia="Times New Roman" w:hAnsi="Times New Roman" w:cs="Times New Roman"/>
          <w:sz w:val="24"/>
          <w:szCs w:val="24"/>
        </w:rPr>
        <w:t>develop detection and avoidance measures to help prevent right whale collisions with vessels.</w:t>
      </w:r>
    </w:p>
    <w:p w14:paraId="1673737A" w14:textId="77777777" w:rsidR="001C371B" w:rsidRDefault="001C371B" w:rsidP="00013A34">
      <w:pPr>
        <w:spacing w:line="240" w:lineRule="auto"/>
        <w:rPr>
          <w:rFonts w:ascii="Times New Roman" w:eastAsia="Times New Roman" w:hAnsi="Times New Roman" w:cs="Times New Roman"/>
          <w:sz w:val="24"/>
          <w:szCs w:val="24"/>
        </w:rPr>
      </w:pPr>
    </w:p>
    <w:p w14:paraId="6621C1BF" w14:textId="52C6FDFE" w:rsidR="0097201C" w:rsidRDefault="001C371B" w:rsidP="00707F6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SAVE Right Whales Act</w:t>
      </w:r>
      <w:r w:rsidR="00013A34">
        <w:rPr>
          <w:rFonts w:ascii="Times New Roman" w:eastAsia="Times New Roman" w:hAnsi="Times New Roman" w:cs="Times New Roman"/>
          <w:sz w:val="24"/>
          <w:szCs w:val="24"/>
        </w:rPr>
        <w:t xml:space="preserve"> would </w:t>
      </w:r>
      <w:r w:rsidR="000E131D">
        <w:rPr>
          <w:rFonts w:ascii="Times New Roman" w:eastAsia="Times New Roman" w:hAnsi="Times New Roman" w:cs="Times New Roman"/>
          <w:sz w:val="24"/>
          <w:szCs w:val="24"/>
        </w:rPr>
        <w:t xml:space="preserve">support efforts by the U.S. fishing and shipping industries to develop solutions to </w:t>
      </w:r>
      <w:r w:rsidR="00B43299">
        <w:rPr>
          <w:rFonts w:ascii="Times New Roman" w:eastAsia="Times New Roman" w:hAnsi="Times New Roman" w:cs="Times New Roman"/>
          <w:sz w:val="24"/>
          <w:szCs w:val="24"/>
        </w:rPr>
        <w:t>minimize</w:t>
      </w:r>
      <w:r w:rsidR="000E131D">
        <w:rPr>
          <w:rFonts w:ascii="Times New Roman" w:eastAsia="Times New Roman" w:hAnsi="Times New Roman" w:cs="Times New Roman"/>
          <w:sz w:val="24"/>
          <w:szCs w:val="24"/>
        </w:rPr>
        <w:t xml:space="preserve"> the impacts of human activities on the North Atlantic right whale. Specifically, the bill would </w:t>
      </w:r>
      <w:r w:rsidR="00013A34">
        <w:rPr>
          <w:rFonts w:ascii="Times New Roman" w:eastAsia="Times New Roman" w:hAnsi="Times New Roman" w:cs="Times New Roman"/>
          <w:sz w:val="24"/>
          <w:szCs w:val="24"/>
        </w:rPr>
        <w:t xml:space="preserve">establish a new grant program at the Department of Commerce to fund collaborative projects between states, nongovernmental organizations, and members of the fishing and shipping industries to </w:t>
      </w:r>
      <w:r w:rsidR="00013A34" w:rsidRPr="00707F66">
        <w:rPr>
          <w:rFonts w:ascii="Times New Roman" w:eastAsia="Times New Roman" w:hAnsi="Times New Roman" w:cs="Times New Roman"/>
          <w:sz w:val="24"/>
          <w:szCs w:val="24"/>
        </w:rPr>
        <w:t xml:space="preserve">develop, test, and implement new technologies and other strategies to </w:t>
      </w:r>
      <w:r w:rsidR="00013A34">
        <w:rPr>
          <w:rFonts w:ascii="Times New Roman" w:eastAsia="Times New Roman" w:hAnsi="Times New Roman" w:cs="Times New Roman"/>
          <w:sz w:val="24"/>
          <w:szCs w:val="24"/>
        </w:rPr>
        <w:t>reduce entanglements and vessel collisions. The bill would provide a sustained source of federal funding—$5 million annually over 10 years—</w:t>
      </w:r>
      <w:r w:rsidR="00013A34" w:rsidRPr="00707F66">
        <w:rPr>
          <w:rFonts w:ascii="Times New Roman" w:eastAsia="Times New Roman" w:hAnsi="Times New Roman" w:cs="Times New Roman"/>
          <w:sz w:val="24"/>
          <w:szCs w:val="24"/>
        </w:rPr>
        <w:t>to</w:t>
      </w:r>
      <w:r w:rsidR="00013A34">
        <w:rPr>
          <w:rFonts w:ascii="Times New Roman" w:eastAsia="Times New Roman" w:hAnsi="Times New Roman" w:cs="Times New Roman"/>
          <w:sz w:val="24"/>
          <w:szCs w:val="24"/>
        </w:rPr>
        <w:t xml:space="preserve"> support </w:t>
      </w:r>
      <w:r w:rsidR="003C6B76">
        <w:rPr>
          <w:rFonts w:ascii="Times New Roman" w:eastAsia="Times New Roman" w:hAnsi="Times New Roman" w:cs="Times New Roman"/>
          <w:sz w:val="24"/>
          <w:szCs w:val="24"/>
        </w:rPr>
        <w:t>this urgently-needed</w:t>
      </w:r>
      <w:r w:rsidR="00013A34">
        <w:rPr>
          <w:rFonts w:ascii="Times New Roman" w:eastAsia="Times New Roman" w:hAnsi="Times New Roman" w:cs="Times New Roman"/>
          <w:sz w:val="24"/>
          <w:szCs w:val="24"/>
        </w:rPr>
        <w:t xml:space="preserve"> </w:t>
      </w:r>
      <w:r w:rsidR="003C6B76">
        <w:rPr>
          <w:rFonts w:ascii="Times New Roman" w:eastAsia="Times New Roman" w:hAnsi="Times New Roman" w:cs="Times New Roman"/>
          <w:sz w:val="24"/>
          <w:szCs w:val="24"/>
        </w:rPr>
        <w:t>action</w:t>
      </w:r>
      <w:r w:rsidR="00013A34">
        <w:rPr>
          <w:rFonts w:ascii="Times New Roman" w:eastAsia="Times New Roman" w:hAnsi="Times New Roman" w:cs="Times New Roman"/>
          <w:sz w:val="24"/>
          <w:szCs w:val="24"/>
        </w:rPr>
        <w:t>.</w:t>
      </w:r>
    </w:p>
    <w:p w14:paraId="38129F98" w14:textId="77777777" w:rsidR="003C6B76" w:rsidRDefault="003C6B76" w:rsidP="00707F66">
      <w:pPr>
        <w:spacing w:line="240" w:lineRule="auto"/>
        <w:rPr>
          <w:rFonts w:ascii="Times New Roman" w:eastAsia="Times New Roman" w:hAnsi="Times New Roman" w:cs="Times New Roman"/>
          <w:sz w:val="24"/>
          <w:szCs w:val="24"/>
        </w:rPr>
      </w:pPr>
    </w:p>
    <w:p w14:paraId="3D815094" w14:textId="69ECCC76" w:rsidR="00013A34" w:rsidRDefault="00B43299" w:rsidP="00707F66">
      <w:pPr>
        <w:spacing w:line="240" w:lineRule="auto"/>
        <w:rPr>
          <w:rFonts w:ascii="Times New Roman" w:eastAsia="Times New Roman" w:hAnsi="Times New Roman" w:cs="Times New Roman"/>
          <w:sz w:val="24"/>
          <w:szCs w:val="24"/>
        </w:rPr>
      </w:pPr>
      <w:bookmarkStart w:id="2" w:name="_Hlk6842063"/>
      <w:r>
        <w:rPr>
          <w:rFonts w:ascii="Times New Roman" w:eastAsia="Times New Roman" w:hAnsi="Times New Roman" w:cs="Times New Roman"/>
          <w:sz w:val="24"/>
          <w:szCs w:val="24"/>
        </w:rPr>
        <w:t>Without</w:t>
      </w:r>
      <w:r w:rsidR="00013A34">
        <w:rPr>
          <w:rFonts w:ascii="Times New Roman" w:eastAsia="Times New Roman" w:hAnsi="Times New Roman" w:cs="Times New Roman"/>
          <w:sz w:val="24"/>
          <w:szCs w:val="24"/>
        </w:rPr>
        <w:t xml:space="preserve"> action,</w:t>
      </w:r>
      <w:r w:rsidR="00707F66" w:rsidRPr="004F1B6D">
        <w:rPr>
          <w:rFonts w:ascii="Times New Roman" w:eastAsia="Times New Roman" w:hAnsi="Times New Roman" w:cs="Times New Roman"/>
          <w:sz w:val="24"/>
          <w:szCs w:val="24"/>
        </w:rPr>
        <w:t xml:space="preserve"> the North Atlantic right whale may be effectively </w:t>
      </w:r>
      <w:r w:rsidR="00013A34">
        <w:rPr>
          <w:rFonts w:ascii="Times New Roman" w:eastAsia="Times New Roman" w:hAnsi="Times New Roman" w:cs="Times New Roman"/>
          <w:sz w:val="24"/>
          <w:szCs w:val="24"/>
        </w:rPr>
        <w:t>extinct</w:t>
      </w:r>
      <w:r w:rsidR="00707F66" w:rsidRPr="004F1B6D">
        <w:rPr>
          <w:rFonts w:ascii="Times New Roman" w:eastAsia="Times New Roman" w:hAnsi="Times New Roman" w:cs="Times New Roman"/>
          <w:sz w:val="24"/>
          <w:szCs w:val="24"/>
        </w:rPr>
        <w:t xml:space="preserve"> within </w:t>
      </w:r>
      <w:r w:rsidR="003C6B76">
        <w:rPr>
          <w:rFonts w:ascii="Times New Roman" w:eastAsia="Times New Roman" w:hAnsi="Times New Roman" w:cs="Times New Roman"/>
          <w:sz w:val="24"/>
          <w:szCs w:val="24"/>
        </w:rPr>
        <w:t>just a few decades</w:t>
      </w:r>
      <w:r w:rsidR="00707F66" w:rsidRPr="004F1B6D">
        <w:rPr>
          <w:rFonts w:ascii="Times New Roman" w:eastAsia="Times New Roman" w:hAnsi="Times New Roman" w:cs="Times New Roman"/>
          <w:sz w:val="24"/>
          <w:szCs w:val="24"/>
        </w:rPr>
        <w:t xml:space="preserve">. </w:t>
      </w:r>
      <w:r w:rsidR="00013A34">
        <w:rPr>
          <w:rFonts w:ascii="Times New Roman" w:eastAsia="Times New Roman" w:hAnsi="Times New Roman" w:cs="Times New Roman"/>
          <w:sz w:val="24"/>
          <w:szCs w:val="24"/>
        </w:rPr>
        <w:t xml:space="preserve">Congress </w:t>
      </w:r>
      <w:proofErr w:type="gramStart"/>
      <w:r w:rsidR="00013A34">
        <w:rPr>
          <w:rFonts w:ascii="Times New Roman" w:eastAsia="Times New Roman" w:hAnsi="Times New Roman" w:cs="Times New Roman"/>
          <w:sz w:val="24"/>
          <w:szCs w:val="24"/>
        </w:rPr>
        <w:t>has the opportunity to</w:t>
      </w:r>
      <w:proofErr w:type="gramEnd"/>
      <w:r w:rsidR="00013A34">
        <w:rPr>
          <w:rFonts w:ascii="Times New Roman" w:eastAsia="Times New Roman" w:hAnsi="Times New Roman" w:cs="Times New Roman"/>
          <w:sz w:val="24"/>
          <w:szCs w:val="24"/>
        </w:rPr>
        <w:t xml:space="preserve"> </w:t>
      </w:r>
      <w:r w:rsidR="00583755">
        <w:rPr>
          <w:rFonts w:ascii="Times New Roman" w:eastAsia="Times New Roman" w:hAnsi="Times New Roman" w:cs="Times New Roman"/>
          <w:sz w:val="24"/>
          <w:szCs w:val="24"/>
        </w:rPr>
        <w:t xml:space="preserve">reverse this trend and </w:t>
      </w:r>
      <w:r w:rsidR="00013A34">
        <w:rPr>
          <w:rFonts w:ascii="Times New Roman" w:eastAsia="Times New Roman" w:hAnsi="Times New Roman" w:cs="Times New Roman"/>
          <w:sz w:val="24"/>
          <w:szCs w:val="24"/>
        </w:rPr>
        <w:t>prevent the extinction of this iconic species</w:t>
      </w:r>
      <w:r w:rsidR="00583755">
        <w:rPr>
          <w:rFonts w:ascii="Times New Roman" w:eastAsia="Times New Roman" w:hAnsi="Times New Roman" w:cs="Times New Roman"/>
          <w:sz w:val="24"/>
          <w:szCs w:val="24"/>
        </w:rPr>
        <w:t xml:space="preserve"> </w:t>
      </w:r>
      <w:r w:rsidR="00013A34">
        <w:rPr>
          <w:rFonts w:ascii="Times New Roman" w:eastAsia="Times New Roman" w:hAnsi="Times New Roman" w:cs="Times New Roman"/>
          <w:sz w:val="24"/>
          <w:szCs w:val="24"/>
        </w:rPr>
        <w:t xml:space="preserve">by supporting the SAVE Right Whales Act. We strongly urge you to do so. </w:t>
      </w:r>
    </w:p>
    <w:bookmarkEnd w:id="2"/>
    <w:p w14:paraId="24FD06BF" w14:textId="77777777" w:rsidR="00707F66" w:rsidRPr="004F1B6D" w:rsidRDefault="00707F66" w:rsidP="00707F66">
      <w:pPr>
        <w:spacing w:line="240" w:lineRule="auto"/>
        <w:rPr>
          <w:rFonts w:ascii="Times New Roman" w:eastAsia="Times New Roman" w:hAnsi="Times New Roman" w:cs="Times New Roman"/>
          <w:sz w:val="24"/>
          <w:szCs w:val="24"/>
        </w:rPr>
      </w:pPr>
    </w:p>
    <w:p w14:paraId="19F8A415" w14:textId="77777777" w:rsidR="00707F66" w:rsidRPr="004F1B6D" w:rsidRDefault="00707F66" w:rsidP="00707F66">
      <w:pPr>
        <w:spacing w:line="240" w:lineRule="auto"/>
        <w:rPr>
          <w:rFonts w:ascii="Times New Roman" w:eastAsia="Times New Roman" w:hAnsi="Times New Roman" w:cs="Times New Roman"/>
          <w:sz w:val="24"/>
          <w:szCs w:val="24"/>
        </w:rPr>
      </w:pPr>
      <w:r w:rsidRPr="004F1B6D">
        <w:rPr>
          <w:rFonts w:ascii="Times New Roman" w:eastAsia="Times New Roman" w:hAnsi="Times New Roman" w:cs="Times New Roman"/>
          <w:sz w:val="24"/>
          <w:szCs w:val="24"/>
        </w:rPr>
        <w:t>Sincerely,</w:t>
      </w:r>
    </w:p>
    <w:p w14:paraId="1CF6A74B" w14:textId="77777777" w:rsidR="00707F66" w:rsidRPr="004F1B6D" w:rsidRDefault="00707F66" w:rsidP="00707F66">
      <w:pPr>
        <w:spacing w:line="240" w:lineRule="auto"/>
        <w:rPr>
          <w:rFonts w:ascii="Times New Roman" w:hAnsi="Times New Roman" w:cs="Times New Roman"/>
        </w:rPr>
      </w:pPr>
    </w:p>
    <w:p w14:paraId="3D7CB56C" w14:textId="77777777" w:rsidR="001C371B" w:rsidRDefault="001C371B" w:rsidP="001C371B">
      <w:r w:rsidRPr="001C371B">
        <w:rPr>
          <w:rFonts w:ascii="Times New Roman" w:eastAsia="Times New Roman" w:hAnsi="Times New Roman" w:cs="Times New Roman"/>
          <w:sz w:val="24"/>
          <w:szCs w:val="24"/>
        </w:rPr>
        <w:t xml:space="preserve"> </w:t>
      </w:r>
    </w:p>
    <w:sectPr w:rsidR="001C37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48497" w14:textId="77777777" w:rsidR="00482655" w:rsidRDefault="00482655" w:rsidP="001C371B">
      <w:pPr>
        <w:spacing w:line="240" w:lineRule="auto"/>
      </w:pPr>
      <w:r>
        <w:separator/>
      </w:r>
    </w:p>
  </w:endnote>
  <w:endnote w:type="continuationSeparator" w:id="0">
    <w:p w14:paraId="50C87227" w14:textId="77777777" w:rsidR="00482655" w:rsidRDefault="00482655" w:rsidP="001C371B">
      <w:pPr>
        <w:spacing w:line="240" w:lineRule="auto"/>
      </w:pPr>
      <w:r>
        <w:continuationSeparator/>
      </w:r>
    </w:p>
  </w:endnote>
  <w:endnote w:id="1">
    <w:p w14:paraId="5FC6D14A" w14:textId="77777777" w:rsidR="000E131D" w:rsidRPr="000E131D" w:rsidRDefault="000E131D">
      <w:pPr>
        <w:pStyle w:val="EndnoteText"/>
        <w:rPr>
          <w:rFonts w:ascii="Times New Roman" w:hAnsi="Times New Roman" w:cs="Times New Roman"/>
        </w:rPr>
      </w:pPr>
      <w:r>
        <w:rPr>
          <w:rStyle w:val="EndnoteReference"/>
        </w:rPr>
        <w:endnoteRef/>
      </w:r>
      <w:r>
        <w:t xml:space="preserve"> </w:t>
      </w:r>
      <w:proofErr w:type="spellStart"/>
      <w:r w:rsidRPr="001C371B">
        <w:rPr>
          <w:rFonts w:ascii="Times New Roman" w:hAnsi="Times New Roman" w:cs="Times New Roman"/>
        </w:rPr>
        <w:t>Pennisi</w:t>
      </w:r>
      <w:proofErr w:type="spellEnd"/>
      <w:r w:rsidRPr="001C371B">
        <w:rPr>
          <w:rFonts w:ascii="Times New Roman" w:hAnsi="Times New Roman" w:cs="Times New Roman"/>
        </w:rPr>
        <w:t xml:space="preserve">, E. (2017, December 08). The North Atlantic right whale faces extinction. Retrieved from </w:t>
      </w:r>
      <w:hyperlink r:id="rId1" w:history="1">
        <w:r w:rsidRPr="00314815">
          <w:rPr>
            <w:rStyle w:val="Hyperlink"/>
            <w:rFonts w:ascii="Times New Roman" w:hAnsi="Times New Roman" w:cs="Times New Roman"/>
          </w:rPr>
          <w:t>http://www.sciencemag.org/news/2017/11/north-atlantic-right-whale-faces-extinction</w:t>
        </w:r>
      </w:hyperlink>
    </w:p>
  </w:endnote>
  <w:endnote w:id="2">
    <w:p w14:paraId="6957E104" w14:textId="092AE0C5" w:rsidR="000E131D" w:rsidRPr="000E131D" w:rsidRDefault="000E131D">
      <w:pPr>
        <w:pStyle w:val="EndnoteText"/>
        <w:rPr>
          <w:lang w:val="en-US"/>
        </w:rPr>
      </w:pPr>
      <w:r>
        <w:rPr>
          <w:rStyle w:val="EndnoteReference"/>
        </w:rPr>
        <w:endnoteRef/>
      </w:r>
      <w:r>
        <w:t xml:space="preserve"> </w:t>
      </w:r>
      <w:r w:rsidRPr="001C371B">
        <w:rPr>
          <w:rFonts w:ascii="Times New Roman" w:hAnsi="Times New Roman" w:cs="Times New Roman"/>
        </w:rPr>
        <w:t xml:space="preserve">Kraus, S., Kenney, R., Mayo, C., McLennan, W., Moore, M., Nowacek, D. (2016, July 25). Recent Scientific Publications Cast Doubt on North Atlantic Right Whale Future. Retrieved from </w:t>
      </w:r>
      <w:hyperlink r:id="rId2" w:history="1">
        <w:r w:rsidR="00C66294" w:rsidRPr="00171B4C">
          <w:rPr>
            <w:rStyle w:val="Hyperlink"/>
            <w:rFonts w:ascii="Times New Roman" w:hAnsi="Times New Roman" w:cs="Times New Roman"/>
          </w:rPr>
          <w:t>https://www.frontiersin.org/articles/10.3389/fmars.2016.00137/full</w:t>
        </w:r>
      </w:hyperlink>
      <w:r w:rsidR="00C66294">
        <w:rPr>
          <w:rFonts w:ascii="Times New Roman" w:hAnsi="Times New Roman" w:cs="Times New Roman"/>
        </w:rPr>
        <w:t xml:space="preserve"> </w:t>
      </w:r>
      <w:r w:rsidR="001B7B72">
        <w:rPr>
          <w:rFonts w:ascii="Times New Roman" w:hAnsi="Times New Roman" w:cs="Times New Roman"/>
        </w:rPr>
        <w:t xml:space="preserve">and </w:t>
      </w:r>
      <w:r w:rsidR="001B7B72" w:rsidRPr="001B7B72">
        <w:rPr>
          <w:rFonts w:ascii="Times New Roman" w:hAnsi="Times New Roman" w:cs="Times New Roman"/>
        </w:rPr>
        <w:t xml:space="preserve">Moore, M.J. </w:t>
      </w:r>
      <w:r w:rsidR="001B7B72" w:rsidRPr="00C66294">
        <w:rPr>
          <w:rFonts w:ascii="Times New Roman" w:hAnsi="Times New Roman" w:cs="Times New Roman"/>
        </w:rPr>
        <w:t>(</w:t>
      </w:r>
      <w:r w:rsidR="001B7B72" w:rsidRPr="001B7B72">
        <w:rPr>
          <w:rFonts w:ascii="Times New Roman" w:hAnsi="Times New Roman" w:cs="Times New Roman"/>
        </w:rPr>
        <w:t>2019</w:t>
      </w:r>
      <w:r w:rsidR="001B7B72" w:rsidRPr="00C66294">
        <w:rPr>
          <w:rFonts w:ascii="Times New Roman" w:hAnsi="Times New Roman" w:cs="Times New Roman"/>
        </w:rPr>
        <w:t>, January 10)</w:t>
      </w:r>
      <w:r w:rsidR="001B7B72" w:rsidRPr="001B7B72">
        <w:rPr>
          <w:rFonts w:ascii="Times New Roman" w:hAnsi="Times New Roman" w:cs="Times New Roman"/>
        </w:rPr>
        <w:t>. How we can all stop killing whales: a proposal to avoid whale entanglement in fishing gear. </w:t>
      </w:r>
      <w:r w:rsidR="001B7B72" w:rsidRPr="001B7B72">
        <w:rPr>
          <w:rFonts w:ascii="Times New Roman" w:hAnsi="Times New Roman" w:cs="Times New Roman"/>
          <w:i/>
          <w:iCs/>
        </w:rPr>
        <w:t>ICES Journal of Marine Science</w:t>
      </w:r>
      <w:r w:rsidR="001B7B72" w:rsidRPr="00C66294">
        <w:rPr>
          <w:rFonts w:ascii="Times New Roman" w:hAnsi="Times New Roman" w:cs="Times New Roman"/>
        </w:rPr>
        <w:t xml:space="preserve">, fsy194. Retrieved from: </w:t>
      </w:r>
      <w:hyperlink r:id="rId3" w:history="1">
        <w:r w:rsidR="001B7B72" w:rsidRPr="001B7B72">
          <w:rPr>
            <w:rStyle w:val="Hyperlink"/>
            <w:rFonts w:ascii="Times New Roman" w:hAnsi="Times New Roman" w:cs="Times New Roman"/>
          </w:rPr>
          <w:t>https://academic.oup.com/icesjms/advance-article/doi/10.1093/icesjms/fsy194/5288134</w:t>
        </w:r>
      </w:hyperlink>
    </w:p>
  </w:endnote>
  <w:endnote w:id="3">
    <w:p w14:paraId="68A46B51" w14:textId="77777777" w:rsidR="00C66294" w:rsidRPr="001B7B72" w:rsidRDefault="00C66294">
      <w:pPr>
        <w:pStyle w:val="EndnoteText"/>
        <w:rPr>
          <w:lang w:val="en-US"/>
        </w:rPr>
      </w:pPr>
      <w:r w:rsidRPr="001B7B72">
        <w:rPr>
          <w:rStyle w:val="EndnoteReference"/>
          <w:rFonts w:ascii="Times New Roman" w:hAnsi="Times New Roman" w:cs="Times New Roman"/>
        </w:rPr>
        <w:endnoteRef/>
      </w:r>
      <w:r w:rsidRPr="001B7B72">
        <w:rPr>
          <w:rFonts w:ascii="Times New Roman" w:hAnsi="Times New Roman" w:cs="Times New Roman"/>
        </w:rPr>
        <w:t xml:space="preserve"> van der Hoop, J., Corkeron, P. and Moore, M. (2016, December 11). Entanglement is a costly life‐history stage in large whales. </w:t>
      </w:r>
      <w:r w:rsidRPr="001B7B72">
        <w:rPr>
          <w:rFonts w:ascii="Times New Roman" w:hAnsi="Times New Roman" w:cs="Times New Roman"/>
          <w:i/>
          <w:iCs/>
        </w:rPr>
        <w:t>Ecology and evolution</w:t>
      </w:r>
      <w:r w:rsidRPr="001B7B72">
        <w:rPr>
          <w:rFonts w:ascii="Times New Roman" w:hAnsi="Times New Roman" w:cs="Times New Roman"/>
        </w:rPr>
        <w:t>, </w:t>
      </w:r>
      <w:r w:rsidRPr="001B7B72">
        <w:rPr>
          <w:rFonts w:ascii="Times New Roman" w:hAnsi="Times New Roman" w:cs="Times New Roman"/>
          <w:i/>
          <w:iCs/>
        </w:rPr>
        <w:t>7</w:t>
      </w:r>
      <w:r w:rsidRPr="001B7B72">
        <w:rPr>
          <w:rFonts w:ascii="Times New Roman" w:hAnsi="Times New Roman" w:cs="Times New Roman"/>
        </w:rPr>
        <w:t xml:space="preserve">(1), pp.92-106. </w:t>
      </w:r>
      <w:r w:rsidRPr="00C66294">
        <w:rPr>
          <w:rFonts w:ascii="Times New Roman" w:hAnsi="Times New Roman" w:cs="Times New Roman"/>
        </w:rPr>
        <w:t xml:space="preserve">Retrieved from: </w:t>
      </w:r>
      <w:hyperlink r:id="rId4" w:history="1">
        <w:r w:rsidRPr="001B7B72">
          <w:rPr>
            <w:rStyle w:val="Hyperlink"/>
            <w:rFonts w:ascii="Times New Roman" w:hAnsi="Times New Roman" w:cs="Times New Roman"/>
          </w:rPr>
          <w:t>https://onlinelibrary.wiley.com/doi/full/10.1002/ece3.2615</w:t>
        </w:r>
      </w:hyperlink>
      <w:r w:rsidRPr="001B7B72">
        <w:rPr>
          <w:rFonts w:ascii="Times New Roman" w:hAnsi="Times New Roman" w:cs="Times New Roman"/>
        </w:rPr>
        <w:t xml:space="preserve">; </w:t>
      </w:r>
      <w:r w:rsidRPr="001B7B72">
        <w:rPr>
          <w:rFonts w:ascii="Times New Roman" w:hAnsi="Times New Roman" w:cs="Times New Roman"/>
          <w:color w:val="222222"/>
          <w:shd w:val="clear" w:color="auto" w:fill="FFFFFF"/>
        </w:rPr>
        <w:t xml:space="preserve">Corkeron, P., Hamilton, P., Bannister, J., Best, P., Charlton, C., </w:t>
      </w:r>
      <w:proofErr w:type="spellStart"/>
      <w:r w:rsidRPr="001B7B72">
        <w:rPr>
          <w:rFonts w:ascii="Times New Roman" w:hAnsi="Times New Roman" w:cs="Times New Roman"/>
          <w:color w:val="222222"/>
          <w:shd w:val="clear" w:color="auto" w:fill="FFFFFF"/>
        </w:rPr>
        <w:t>Groch</w:t>
      </w:r>
      <w:proofErr w:type="spellEnd"/>
      <w:r w:rsidRPr="001B7B72">
        <w:rPr>
          <w:rFonts w:ascii="Times New Roman" w:hAnsi="Times New Roman" w:cs="Times New Roman"/>
          <w:color w:val="222222"/>
          <w:shd w:val="clear" w:color="auto" w:fill="FFFFFF"/>
        </w:rPr>
        <w:t xml:space="preserve">, K.R., Findlay, K., Rowntree, V., Vermeulen, E. and Pace III, R.M., 2018. The recovery of North Atlantic right whales, </w:t>
      </w:r>
      <w:proofErr w:type="spellStart"/>
      <w:r w:rsidRPr="001B7B72">
        <w:rPr>
          <w:rFonts w:ascii="Times New Roman" w:hAnsi="Times New Roman" w:cs="Times New Roman"/>
          <w:color w:val="222222"/>
          <w:shd w:val="clear" w:color="auto" w:fill="FFFFFF"/>
        </w:rPr>
        <w:t>Eubalaena</w:t>
      </w:r>
      <w:proofErr w:type="spellEnd"/>
      <w:r w:rsidRPr="001B7B72">
        <w:rPr>
          <w:rFonts w:ascii="Times New Roman" w:hAnsi="Times New Roman" w:cs="Times New Roman"/>
          <w:color w:val="222222"/>
          <w:shd w:val="clear" w:color="auto" w:fill="FFFFFF"/>
        </w:rPr>
        <w:t xml:space="preserve"> glacialis, has been constrained by human-caused mortality. </w:t>
      </w:r>
      <w:r w:rsidRPr="001B7B72">
        <w:rPr>
          <w:rFonts w:ascii="Times New Roman" w:hAnsi="Times New Roman" w:cs="Times New Roman"/>
          <w:i/>
          <w:iCs/>
          <w:color w:val="222222"/>
          <w:shd w:val="clear" w:color="auto" w:fill="FFFFFF"/>
        </w:rPr>
        <w:t>Royal Society open science</w:t>
      </w:r>
      <w:r w:rsidRPr="001B7B72">
        <w:rPr>
          <w:rFonts w:ascii="Times New Roman" w:hAnsi="Times New Roman" w:cs="Times New Roman"/>
          <w:color w:val="222222"/>
          <w:shd w:val="clear" w:color="auto" w:fill="FFFFFF"/>
        </w:rPr>
        <w:t>, </w:t>
      </w:r>
      <w:r w:rsidRPr="001B7B72">
        <w:rPr>
          <w:rFonts w:ascii="Times New Roman" w:hAnsi="Times New Roman" w:cs="Times New Roman"/>
          <w:i/>
          <w:iCs/>
          <w:color w:val="222222"/>
          <w:shd w:val="clear" w:color="auto" w:fill="FFFFFF"/>
        </w:rPr>
        <w:t>5</w:t>
      </w:r>
      <w:r w:rsidRPr="001B7B72">
        <w:rPr>
          <w:rFonts w:ascii="Times New Roman" w:hAnsi="Times New Roman" w:cs="Times New Roman"/>
          <w:color w:val="222222"/>
          <w:shd w:val="clear" w:color="auto" w:fill="FFFFFF"/>
        </w:rPr>
        <w:t xml:space="preserve">(11), p.180892. Retrieved from: </w:t>
      </w:r>
      <w:hyperlink r:id="rId5" w:history="1">
        <w:r w:rsidRPr="001B7B72">
          <w:rPr>
            <w:rStyle w:val="Hyperlink"/>
            <w:rFonts w:ascii="Times New Roman" w:hAnsi="Times New Roman" w:cs="Times New Roman"/>
          </w:rPr>
          <w:t>https://royalsocietypublishing.org/doi/full/10.1098/rsos.180892</w:t>
        </w:r>
      </w:hyperlink>
    </w:p>
  </w:endnote>
  <w:endnote w:id="4">
    <w:p w14:paraId="06B5E137" w14:textId="77777777" w:rsidR="000E131D" w:rsidRPr="000E131D" w:rsidRDefault="000E131D" w:rsidP="000E131D">
      <w:pPr>
        <w:spacing w:line="240" w:lineRule="auto"/>
        <w:rPr>
          <w:rFonts w:ascii="Times New Roman" w:eastAsia="Times New Roman" w:hAnsi="Times New Roman" w:cs="Times New Roman"/>
          <w:sz w:val="20"/>
          <w:szCs w:val="20"/>
        </w:rPr>
      </w:pPr>
      <w:r>
        <w:rPr>
          <w:rStyle w:val="EndnoteReference"/>
        </w:rPr>
        <w:endnoteRef/>
      </w:r>
      <w:r>
        <w:t xml:space="preserve"> </w:t>
      </w:r>
      <w:r w:rsidRPr="000E131D">
        <w:rPr>
          <w:rFonts w:ascii="Times New Roman" w:eastAsia="Times New Roman" w:hAnsi="Times New Roman" w:cs="Times New Roman"/>
          <w:sz w:val="20"/>
          <w:szCs w:val="20"/>
        </w:rPr>
        <w:t>In the U.S., these successes include the 2008 Final Rule to Implement Speed Restrictions to Reduce the Threat of Ship Collisions with North Atlantic Right Whales, the Seasonal Management Area and Dynamic Management Area regimes established by this rule, speed</w:t>
      </w:r>
      <w:r>
        <w:rPr>
          <w:rFonts w:ascii="Times New Roman" w:eastAsia="Times New Roman" w:hAnsi="Times New Roman" w:cs="Times New Roman"/>
          <w:sz w:val="20"/>
          <w:szCs w:val="20"/>
        </w:rPr>
        <w:t xml:space="preserve"> </w:t>
      </w:r>
      <w:r w:rsidRPr="000E131D">
        <w:rPr>
          <w:rFonts w:ascii="Times New Roman" w:eastAsia="Times New Roman" w:hAnsi="Times New Roman" w:cs="Times New Roman"/>
          <w:sz w:val="20"/>
          <w:szCs w:val="20"/>
        </w:rPr>
        <w:t xml:space="preserve">monitoring and mapping capacities, and improved alert systems.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DE8D05" w14:textId="77777777" w:rsidR="00482655" w:rsidRDefault="00482655" w:rsidP="001C371B">
      <w:pPr>
        <w:spacing w:line="240" w:lineRule="auto"/>
      </w:pPr>
      <w:r>
        <w:separator/>
      </w:r>
    </w:p>
  </w:footnote>
  <w:footnote w:type="continuationSeparator" w:id="0">
    <w:p w14:paraId="1A9FBFDB" w14:textId="77777777" w:rsidR="00482655" w:rsidRDefault="00482655" w:rsidP="001C371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F66"/>
    <w:rsid w:val="00013A34"/>
    <w:rsid w:val="00052DF9"/>
    <w:rsid w:val="000E131D"/>
    <w:rsid w:val="00150609"/>
    <w:rsid w:val="00191C75"/>
    <w:rsid w:val="001A2E80"/>
    <w:rsid w:val="001B7B72"/>
    <w:rsid w:val="001C371B"/>
    <w:rsid w:val="002E412E"/>
    <w:rsid w:val="003C6B76"/>
    <w:rsid w:val="003D25A1"/>
    <w:rsid w:val="00482655"/>
    <w:rsid w:val="004F55B4"/>
    <w:rsid w:val="00583755"/>
    <w:rsid w:val="006C31CB"/>
    <w:rsid w:val="00704059"/>
    <w:rsid w:val="00707F66"/>
    <w:rsid w:val="007F39E6"/>
    <w:rsid w:val="008571E9"/>
    <w:rsid w:val="0097201C"/>
    <w:rsid w:val="00A3408E"/>
    <w:rsid w:val="00AB1C69"/>
    <w:rsid w:val="00B4322A"/>
    <w:rsid w:val="00B43299"/>
    <w:rsid w:val="00BB0B44"/>
    <w:rsid w:val="00C220DF"/>
    <w:rsid w:val="00C604D5"/>
    <w:rsid w:val="00C66294"/>
    <w:rsid w:val="00D1386E"/>
    <w:rsid w:val="00D156CD"/>
    <w:rsid w:val="00EA7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0B15D"/>
  <w15:chartTrackingRefBased/>
  <w15:docId w15:val="{B42640B9-92A9-4CA8-8D01-2963BFEF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7F66"/>
    <w:pPr>
      <w:spacing w:after="0" w:line="276" w:lineRule="auto"/>
      <w:contextualSpacing/>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C371B"/>
    <w:pPr>
      <w:spacing w:line="240" w:lineRule="auto"/>
    </w:pPr>
    <w:rPr>
      <w:sz w:val="20"/>
      <w:szCs w:val="20"/>
    </w:rPr>
  </w:style>
  <w:style w:type="character" w:customStyle="1" w:styleId="FootnoteTextChar">
    <w:name w:val="Footnote Text Char"/>
    <w:basedOn w:val="DefaultParagraphFont"/>
    <w:link w:val="FootnoteText"/>
    <w:uiPriority w:val="99"/>
    <w:semiHidden/>
    <w:rsid w:val="001C371B"/>
    <w:rPr>
      <w:rFonts w:ascii="Arial" w:eastAsia="Arial" w:hAnsi="Arial" w:cs="Arial"/>
      <w:sz w:val="20"/>
      <w:szCs w:val="20"/>
      <w:lang w:val="en"/>
    </w:rPr>
  </w:style>
  <w:style w:type="character" w:styleId="FootnoteReference">
    <w:name w:val="footnote reference"/>
    <w:basedOn w:val="DefaultParagraphFont"/>
    <w:uiPriority w:val="99"/>
    <w:semiHidden/>
    <w:unhideWhenUsed/>
    <w:rsid w:val="001C371B"/>
    <w:rPr>
      <w:vertAlign w:val="superscript"/>
    </w:rPr>
  </w:style>
  <w:style w:type="paragraph" w:styleId="EndnoteText">
    <w:name w:val="endnote text"/>
    <w:basedOn w:val="Normal"/>
    <w:link w:val="EndnoteTextChar"/>
    <w:uiPriority w:val="99"/>
    <w:semiHidden/>
    <w:unhideWhenUsed/>
    <w:rsid w:val="000E131D"/>
    <w:pPr>
      <w:spacing w:line="240" w:lineRule="auto"/>
    </w:pPr>
    <w:rPr>
      <w:sz w:val="20"/>
      <w:szCs w:val="20"/>
    </w:rPr>
  </w:style>
  <w:style w:type="character" w:customStyle="1" w:styleId="EndnoteTextChar">
    <w:name w:val="Endnote Text Char"/>
    <w:basedOn w:val="DefaultParagraphFont"/>
    <w:link w:val="EndnoteText"/>
    <w:uiPriority w:val="99"/>
    <w:semiHidden/>
    <w:rsid w:val="000E131D"/>
    <w:rPr>
      <w:rFonts w:ascii="Arial" w:eastAsia="Arial" w:hAnsi="Arial" w:cs="Arial"/>
      <w:sz w:val="20"/>
      <w:szCs w:val="20"/>
      <w:lang w:val="en"/>
    </w:rPr>
  </w:style>
  <w:style w:type="character" w:styleId="EndnoteReference">
    <w:name w:val="endnote reference"/>
    <w:basedOn w:val="DefaultParagraphFont"/>
    <w:uiPriority w:val="99"/>
    <w:semiHidden/>
    <w:unhideWhenUsed/>
    <w:rsid w:val="000E131D"/>
    <w:rPr>
      <w:vertAlign w:val="superscript"/>
    </w:rPr>
  </w:style>
  <w:style w:type="character" w:styleId="Hyperlink">
    <w:name w:val="Hyperlink"/>
    <w:basedOn w:val="DefaultParagraphFont"/>
    <w:uiPriority w:val="99"/>
    <w:unhideWhenUsed/>
    <w:rsid w:val="000E131D"/>
    <w:rPr>
      <w:color w:val="0563C1" w:themeColor="hyperlink"/>
      <w:u w:val="single"/>
    </w:rPr>
  </w:style>
  <w:style w:type="character" w:styleId="UnresolvedMention">
    <w:name w:val="Unresolved Mention"/>
    <w:basedOn w:val="DefaultParagraphFont"/>
    <w:uiPriority w:val="99"/>
    <w:semiHidden/>
    <w:unhideWhenUsed/>
    <w:rsid w:val="000E131D"/>
    <w:rPr>
      <w:color w:val="605E5C"/>
      <w:shd w:val="clear" w:color="auto" w:fill="E1DFDD"/>
    </w:rPr>
  </w:style>
  <w:style w:type="paragraph" w:styleId="BalloonText">
    <w:name w:val="Balloon Text"/>
    <w:basedOn w:val="Normal"/>
    <w:link w:val="BalloonTextChar"/>
    <w:uiPriority w:val="99"/>
    <w:semiHidden/>
    <w:unhideWhenUsed/>
    <w:rsid w:val="00052DF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DF9"/>
    <w:rPr>
      <w:rFonts w:ascii="Segoe UI" w:eastAsia="Arial" w:hAnsi="Segoe UI" w:cs="Segoe UI"/>
      <w:sz w:val="18"/>
      <w:szCs w:val="18"/>
      <w:lang w:val="en"/>
    </w:rPr>
  </w:style>
  <w:style w:type="character" w:styleId="CommentReference">
    <w:name w:val="annotation reference"/>
    <w:basedOn w:val="DefaultParagraphFont"/>
    <w:uiPriority w:val="99"/>
    <w:semiHidden/>
    <w:unhideWhenUsed/>
    <w:rsid w:val="00C66294"/>
    <w:rPr>
      <w:sz w:val="16"/>
      <w:szCs w:val="16"/>
    </w:rPr>
  </w:style>
  <w:style w:type="paragraph" w:styleId="CommentText">
    <w:name w:val="annotation text"/>
    <w:basedOn w:val="Normal"/>
    <w:link w:val="CommentTextChar"/>
    <w:uiPriority w:val="99"/>
    <w:semiHidden/>
    <w:unhideWhenUsed/>
    <w:rsid w:val="00C66294"/>
    <w:pPr>
      <w:spacing w:line="240" w:lineRule="auto"/>
    </w:pPr>
    <w:rPr>
      <w:sz w:val="20"/>
      <w:szCs w:val="20"/>
    </w:rPr>
  </w:style>
  <w:style w:type="character" w:customStyle="1" w:styleId="CommentTextChar">
    <w:name w:val="Comment Text Char"/>
    <w:basedOn w:val="DefaultParagraphFont"/>
    <w:link w:val="CommentText"/>
    <w:uiPriority w:val="99"/>
    <w:semiHidden/>
    <w:rsid w:val="00C66294"/>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C66294"/>
    <w:rPr>
      <w:b/>
      <w:bCs/>
    </w:rPr>
  </w:style>
  <w:style w:type="character" w:customStyle="1" w:styleId="CommentSubjectChar">
    <w:name w:val="Comment Subject Char"/>
    <w:basedOn w:val="CommentTextChar"/>
    <w:link w:val="CommentSubject"/>
    <w:uiPriority w:val="99"/>
    <w:semiHidden/>
    <w:rsid w:val="00C66294"/>
    <w:rPr>
      <w:rFonts w:ascii="Arial" w:eastAsia="Arial" w:hAnsi="Arial" w:cs="Arial"/>
      <w:b/>
      <w:bCs/>
      <w:sz w:val="20"/>
      <w:szCs w:val="20"/>
      <w:lang w:val="en"/>
    </w:rPr>
  </w:style>
  <w:style w:type="character" w:styleId="FollowedHyperlink">
    <w:name w:val="FollowedHyperlink"/>
    <w:basedOn w:val="DefaultParagraphFont"/>
    <w:uiPriority w:val="99"/>
    <w:semiHidden/>
    <w:unhideWhenUsed/>
    <w:rsid w:val="008571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3" Type="http://schemas.openxmlformats.org/officeDocument/2006/relationships/hyperlink" Target="https://academic.oup.com/icesjms/advance-article/doi/10.1093/icesjms/fsy194/5288134" TargetMode="External"/><Relationship Id="rId2" Type="http://schemas.openxmlformats.org/officeDocument/2006/relationships/hyperlink" Target="https://www.frontiersin.org/articles/10.3389/fmars.2016.00137/full" TargetMode="External"/><Relationship Id="rId1" Type="http://schemas.openxmlformats.org/officeDocument/2006/relationships/hyperlink" Target="http://www.sciencemag.org/news/2017/11/north-atlantic-right-whale-faces-extinction" TargetMode="External"/><Relationship Id="rId5" Type="http://schemas.openxmlformats.org/officeDocument/2006/relationships/hyperlink" Target="https://royalsocietypublishing.org/doi/full/10.1098/rsos.180892" TargetMode="External"/><Relationship Id="rId4" Type="http://schemas.openxmlformats.org/officeDocument/2006/relationships/hyperlink" Target="https://onlinelibrary.wiley.com/doi/full/10.1002/ece3.26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773D8-9EFC-4910-A997-095BE0571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2059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Apter, Nora</dc:creator>
  <cp:keywords/>
  <dc:description/>
  <cp:lastModifiedBy>Apter, Nora</cp:lastModifiedBy>
  <cp:revision>2</cp:revision>
  <dcterms:created xsi:type="dcterms:W3CDTF">2019-04-26T16:06:00Z</dcterms:created>
  <dcterms:modified xsi:type="dcterms:W3CDTF">2019-04-26T16:06:00Z</dcterms:modified>
</cp:coreProperties>
</file>