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34088" w14:textId="63D8DE5D" w:rsidR="00057740" w:rsidRPr="002D2AE4" w:rsidRDefault="00057740">
      <w:pPr>
        <w:rPr>
          <w:b/>
          <w:u w:val="single"/>
        </w:rPr>
      </w:pPr>
      <w:r w:rsidRPr="002D2AE4">
        <w:rPr>
          <w:b/>
          <w:u w:val="single"/>
        </w:rPr>
        <w:t>MESSAGE GUIDANCE</w:t>
      </w:r>
    </w:p>
    <w:p w14:paraId="27280A41" w14:textId="25C05C57" w:rsidR="00625EF1" w:rsidRDefault="00625EF1">
      <w:r>
        <w:t xml:space="preserve">Core Message: </w:t>
      </w:r>
    </w:p>
    <w:p w14:paraId="461E236C" w14:textId="2D6F4B52" w:rsidR="00F13181" w:rsidRPr="00625EF1" w:rsidRDefault="00C83A64">
      <w:pPr>
        <w:rPr>
          <w:b/>
        </w:rPr>
      </w:pPr>
      <w:r w:rsidRPr="00625EF1">
        <w:rPr>
          <w:b/>
        </w:rPr>
        <w:t xml:space="preserve">Climate science denial has an unbreakable grip on the Trump </w:t>
      </w:r>
      <w:r w:rsidR="003148FC">
        <w:rPr>
          <w:b/>
        </w:rPr>
        <w:t>a</w:t>
      </w:r>
      <w:r w:rsidR="003148FC" w:rsidRPr="00625EF1">
        <w:rPr>
          <w:b/>
        </w:rPr>
        <w:t>dministration</w:t>
      </w:r>
      <w:r w:rsidR="00AE0364">
        <w:rPr>
          <w:b/>
        </w:rPr>
        <w:t>,</w:t>
      </w:r>
      <w:r w:rsidRPr="00625EF1">
        <w:rPr>
          <w:b/>
        </w:rPr>
        <w:t xml:space="preserve"> which is embarking on an unprecedented, government-wide attack on climate science fueled by far-right donors and climate denying </w:t>
      </w:r>
      <w:r w:rsidR="00AE0364">
        <w:rPr>
          <w:b/>
        </w:rPr>
        <w:t>political appointees</w:t>
      </w:r>
      <w:r w:rsidRPr="00625EF1">
        <w:rPr>
          <w:b/>
        </w:rPr>
        <w:t xml:space="preserve"> in nearly every federal agency.</w:t>
      </w:r>
      <w:r w:rsidR="00625EF1" w:rsidRPr="00625EF1">
        <w:rPr>
          <w:b/>
        </w:rPr>
        <w:t xml:space="preserve"> But the attacks on science are out of step with the vast majority of Americans of all political stripes</w:t>
      </w:r>
      <w:r w:rsidR="006C51D5">
        <w:rPr>
          <w:b/>
        </w:rPr>
        <w:t>, who are</w:t>
      </w:r>
      <w:r w:rsidR="00625EF1" w:rsidRPr="00625EF1">
        <w:rPr>
          <w:b/>
        </w:rPr>
        <w:t xml:space="preserve"> demanding climate action.</w:t>
      </w:r>
    </w:p>
    <w:p w14:paraId="0D41CED6" w14:textId="6BA63F5D" w:rsidR="00C83A64" w:rsidRDefault="00C83A64" w:rsidP="00625EF1">
      <w:pPr>
        <w:pStyle w:val="ListParagraph"/>
        <w:numPr>
          <w:ilvl w:val="0"/>
          <w:numId w:val="1"/>
        </w:numPr>
      </w:pPr>
      <w:r>
        <w:t xml:space="preserve">From </w:t>
      </w:r>
      <w:r w:rsidR="005A6073">
        <w:t>President Trump</w:t>
      </w:r>
      <w:r>
        <w:t xml:space="preserve"> on down, </w:t>
      </w:r>
      <w:r w:rsidR="00730E90">
        <w:t>his dirty deputies throughout government</w:t>
      </w:r>
      <w:r>
        <w:t xml:space="preserve"> are embracing </w:t>
      </w:r>
      <w:r w:rsidR="00730E90">
        <w:t>a plan to try and undermine</w:t>
      </w:r>
      <w:r>
        <w:t xml:space="preserve"> climate science and mock the impacts of climate change, while retreating from the United State</w:t>
      </w:r>
      <w:r w:rsidR="00FC37A8">
        <w:t>s</w:t>
      </w:r>
      <w:r>
        <w:t>’ global leadership on environmental protections and the transition to clean energy sources.</w:t>
      </w:r>
    </w:p>
    <w:p w14:paraId="30A8B119" w14:textId="3F42E980" w:rsidR="00C83A64" w:rsidRDefault="00C83A64" w:rsidP="00625EF1">
      <w:pPr>
        <w:pStyle w:val="ListParagraph"/>
        <w:numPr>
          <w:ilvl w:val="0"/>
          <w:numId w:val="1"/>
        </w:numPr>
      </w:pPr>
      <w:r>
        <w:t xml:space="preserve">Make no </w:t>
      </w:r>
      <w:r w:rsidR="003D7A98">
        <w:t>mistake;</w:t>
      </w:r>
      <w:r>
        <w:t xml:space="preserve"> this is a coordinated, well-funded attack on climate science, using the levers of government to silence scientists, undermine scientific data, and roll back environmental and public health protections that address climate change.</w:t>
      </w:r>
    </w:p>
    <w:p w14:paraId="529EDF40" w14:textId="21A95C09" w:rsidR="00C83A64" w:rsidRDefault="00C83A64" w:rsidP="00625EF1">
      <w:pPr>
        <w:pStyle w:val="ListParagraph"/>
        <w:numPr>
          <w:ilvl w:val="0"/>
          <w:numId w:val="1"/>
        </w:numPr>
      </w:pPr>
      <w:r>
        <w:t xml:space="preserve">While the Trump </w:t>
      </w:r>
      <w:r w:rsidR="003148FC">
        <w:t xml:space="preserve">administration’s </w:t>
      </w:r>
      <w:r>
        <w:t xml:space="preserve">climate science denial is not new, the extent to which they are willing to orchestrate </w:t>
      </w:r>
      <w:r w:rsidR="005F1E1B">
        <w:t>taxpayer funded</w:t>
      </w:r>
      <w:r>
        <w:t xml:space="preserve"> attacks on climate science are remarkable. Starting with a new National Security Council review of climate science intended to eliminate consideration of scientific studies and projections </w:t>
      </w:r>
      <w:r w:rsidR="00987C5C">
        <w:t>that show long term catastrophic effects of climate change</w:t>
      </w:r>
      <w:r>
        <w:t>, the effort is deep, wide and moving swiftly.</w:t>
      </w:r>
    </w:p>
    <w:p w14:paraId="77C6617B" w14:textId="1911BEF7" w:rsidR="00FC37A8" w:rsidRDefault="00C83A64" w:rsidP="00625EF1">
      <w:pPr>
        <w:pStyle w:val="ListParagraph"/>
        <w:numPr>
          <w:ilvl w:val="0"/>
          <w:numId w:val="1"/>
        </w:numPr>
      </w:pPr>
      <w:r>
        <w:t xml:space="preserve">But these attacks on science couldn’t be more out of step with the American people, </w:t>
      </w:r>
      <w:r w:rsidR="00216D4D">
        <w:t xml:space="preserve">the vast majority of whom, </w:t>
      </w:r>
      <w:r>
        <w:t>across the political spectrum</w:t>
      </w:r>
      <w:r w:rsidR="00216D4D">
        <w:t>,</w:t>
      </w:r>
      <w:r>
        <w:t xml:space="preserve"> are increasingly demanding climate action. </w:t>
      </w:r>
    </w:p>
    <w:p w14:paraId="33E78BEB" w14:textId="793C978A" w:rsidR="00C83A64" w:rsidRDefault="00625EF1" w:rsidP="00FC37A8">
      <w:pPr>
        <w:pStyle w:val="ListParagraph"/>
        <w:numPr>
          <w:ilvl w:val="1"/>
          <w:numId w:val="1"/>
        </w:numPr>
      </w:pPr>
      <w:r>
        <w:t xml:space="preserve">Even Republican pollster Frank </w:t>
      </w:r>
      <w:proofErr w:type="spellStart"/>
      <w:r>
        <w:t>Luntz</w:t>
      </w:r>
      <w:proofErr w:type="spellEnd"/>
      <w:r>
        <w:t xml:space="preserve"> sees the writing on the wall; last week he released polling data that showed 69% of </w:t>
      </w:r>
      <w:r w:rsidR="005D6831">
        <w:t xml:space="preserve">Republicans </w:t>
      </w:r>
      <w:r>
        <w:t>believe their climate denial is hurting them with younger voters.</w:t>
      </w:r>
    </w:p>
    <w:p w14:paraId="54EF7EE7" w14:textId="77777777" w:rsidR="00625EF1" w:rsidRDefault="00625EF1">
      <w:r>
        <w:t xml:space="preserve">OPTIONAL: </w:t>
      </w:r>
    </w:p>
    <w:p w14:paraId="02E4372B" w14:textId="350259C0" w:rsidR="00C83A64" w:rsidRDefault="00C83A64">
      <w:r>
        <w:t xml:space="preserve">The Trump </w:t>
      </w:r>
      <w:r w:rsidR="005D6831">
        <w:t xml:space="preserve">administration </w:t>
      </w:r>
      <w:r>
        <w:t>policy is being driven by donors like Robert and Rebekah Mercer, Carl Icahn and oil billionaire Harold Hamm</w:t>
      </w:r>
      <w:r w:rsidR="003D7A98">
        <w:t xml:space="preserve">. </w:t>
      </w:r>
    </w:p>
    <w:p w14:paraId="086489F7" w14:textId="3639E860" w:rsidR="003D7A98" w:rsidRDefault="00625EF1" w:rsidP="003D7A98">
      <w:pPr>
        <w:pStyle w:val="ListParagraph"/>
        <w:numPr>
          <w:ilvl w:val="0"/>
          <w:numId w:val="2"/>
        </w:numPr>
      </w:pPr>
      <w:r>
        <w:t xml:space="preserve">The Mercers gave money to John Bolton’s </w:t>
      </w:r>
      <w:r w:rsidR="005D6831">
        <w:t xml:space="preserve">PAC </w:t>
      </w:r>
      <w:r>
        <w:t xml:space="preserve">and fund climate science denial on the Right. </w:t>
      </w:r>
      <w:r w:rsidR="003D7A98" w:rsidRPr="003D7A98">
        <w:t>Five million dollars — that’s the total amount Mercer pumped into the John Bolton Super PAC from 2014 to 2017, the l</w:t>
      </w:r>
      <w:r w:rsidR="003D7A98">
        <w:t>argest sum of any single donor.</w:t>
      </w:r>
    </w:p>
    <w:p w14:paraId="08251888" w14:textId="140D7D8F" w:rsidR="00C83A64" w:rsidRDefault="00625EF1" w:rsidP="00625EF1">
      <w:pPr>
        <w:pStyle w:val="ListParagraph"/>
        <w:numPr>
          <w:ilvl w:val="0"/>
          <w:numId w:val="2"/>
        </w:numPr>
      </w:pPr>
      <w:r>
        <w:t xml:space="preserve">Bolton is carrying their water within the Administration. Bolton backs an NSC climate science denial panel headed by William </w:t>
      </w:r>
      <w:proofErr w:type="spellStart"/>
      <w:r>
        <w:t>Happer</w:t>
      </w:r>
      <w:proofErr w:type="spellEnd"/>
      <w:r>
        <w:t xml:space="preserve">, another beneficiary of the Mercer’s largesse.  </w:t>
      </w:r>
    </w:p>
    <w:p w14:paraId="122ADDD2" w14:textId="77777777" w:rsidR="00625EF1" w:rsidRDefault="00625EF1" w:rsidP="00625EF1">
      <w:pPr>
        <w:pStyle w:val="ListParagraph"/>
        <w:numPr>
          <w:ilvl w:val="0"/>
          <w:numId w:val="2"/>
        </w:numPr>
      </w:pPr>
      <w:r>
        <w:t>Hamm was part of the Trump transition team, hand selecting industry insiders like the disgraced Scott Pruitt to run federal agencies like the EPA.</w:t>
      </w:r>
    </w:p>
    <w:p w14:paraId="639B2CFF" w14:textId="0B35B07D" w:rsidR="00057740" w:rsidRPr="002D2AE4" w:rsidRDefault="00057740" w:rsidP="00057740">
      <w:pPr>
        <w:pStyle w:val="yiv2303319089msonormal"/>
        <w:rPr>
          <w:b/>
          <w:bCs/>
          <w:u w:val="single"/>
        </w:rPr>
      </w:pPr>
      <w:bookmarkStart w:id="0" w:name="_GoBack"/>
      <w:r w:rsidRPr="002D2AE4">
        <w:rPr>
          <w:b/>
          <w:bCs/>
          <w:u w:val="single"/>
        </w:rPr>
        <w:t>SOCIAL GUIDANCE</w:t>
      </w:r>
    </w:p>
    <w:bookmarkEnd w:id="0"/>
    <w:p w14:paraId="79065D4F" w14:textId="05D1FB1D" w:rsidR="00057740" w:rsidRDefault="00057740" w:rsidP="00057740">
      <w:pPr>
        <w:pStyle w:val="yiv2303319089msonormal"/>
      </w:pPr>
      <w:r>
        <w:rPr>
          <w:b/>
          <w:bCs/>
        </w:rPr>
        <w:t>TWITTER:</w:t>
      </w:r>
    </w:p>
    <w:p w14:paraId="04369471" w14:textId="77777777" w:rsidR="00057740" w:rsidRDefault="00057740" w:rsidP="00057740">
      <w:pPr>
        <w:pStyle w:val="yiv2303319089msonormal"/>
        <w:numPr>
          <w:ilvl w:val="0"/>
          <w:numId w:val="3"/>
        </w:numPr>
      </w:pPr>
      <w:r>
        <w:lastRenderedPageBreak/>
        <w:t>READ: The Trump administration's attack on climate science is out of step with majority of Americans across the political spectrum who know we need to #</w:t>
      </w:r>
      <w:proofErr w:type="spellStart"/>
      <w:r>
        <w:t>ActOnClimate</w:t>
      </w:r>
      <w:proofErr w:type="spellEnd"/>
      <w:r>
        <w:t>. #</w:t>
      </w:r>
      <w:proofErr w:type="spellStart"/>
      <w:r>
        <w:t>ScienceNotSilence</w:t>
      </w:r>
      <w:proofErr w:type="spellEnd"/>
      <w:r>
        <w:t xml:space="preserve"> </w:t>
      </w:r>
      <w:hyperlink r:id="rId5" w:tgtFrame="_blank" w:history="1">
        <w:r>
          <w:rPr>
            <w:rStyle w:val="Hyperlink"/>
          </w:rPr>
          <w:t>https://www.nytimes.com/2019/05/27/us/politics/trump-climate-science.html</w:t>
        </w:r>
      </w:hyperlink>
    </w:p>
    <w:p w14:paraId="3CE96687" w14:textId="77777777" w:rsidR="00057740" w:rsidRDefault="00057740" w:rsidP="00057740">
      <w:pPr>
        <w:pStyle w:val="yiv2303319089msonormal"/>
        <w:numPr>
          <w:ilvl w:val="0"/>
          <w:numId w:val="3"/>
        </w:numPr>
      </w:pPr>
      <w:r>
        <w:t>UNACCEPTABLE: The Trump administration launched an unprecedented, government-wide attack on climate science. Our families deserve #</w:t>
      </w:r>
      <w:proofErr w:type="spellStart"/>
      <w:r>
        <w:t>ScienceNotSilence</w:t>
      </w:r>
      <w:proofErr w:type="spellEnd"/>
      <w:r>
        <w:t xml:space="preserve">. </w:t>
      </w:r>
      <w:hyperlink r:id="rId6" w:tgtFrame="_blank" w:history="1">
        <w:r>
          <w:rPr>
            <w:rStyle w:val="Hyperlink"/>
          </w:rPr>
          <w:t>https://www.nytimes.com/2019/05/27/us/politics/trump-climate-science.html</w:t>
        </w:r>
      </w:hyperlink>
    </w:p>
    <w:p w14:paraId="610F1AB7" w14:textId="77777777" w:rsidR="00057740" w:rsidRDefault="00057740" w:rsidP="00057740">
      <w:pPr>
        <w:pStyle w:val="yiv2303319089msonormal"/>
        <w:numPr>
          <w:ilvl w:val="0"/>
          <w:numId w:val="3"/>
        </w:numPr>
      </w:pPr>
      <w:hyperlink r:id="rId7" w:tgtFrame="_blank" w:history="1">
        <w:r>
          <w:rPr>
            <w:rStyle w:val="Hyperlink"/>
          </w:rPr>
          <w:t>.@realDonaldTrump’s</w:t>
        </w:r>
      </w:hyperlink>
      <w:r>
        <w:t xml:space="preserve"> attack on science directly threatens the health of our families. Period. #</w:t>
      </w:r>
      <w:proofErr w:type="spellStart"/>
      <w:r>
        <w:t>ScienceNotSilence</w:t>
      </w:r>
      <w:proofErr w:type="spellEnd"/>
      <w:r>
        <w:t xml:space="preserve"> </w:t>
      </w:r>
      <w:hyperlink r:id="rId8" w:tgtFrame="_blank" w:history="1">
        <w:r>
          <w:rPr>
            <w:rStyle w:val="Hyperlink"/>
          </w:rPr>
          <w:t>https://www.nytimes.com/2019/05/27/us/politics/trump-climate-science.html</w:t>
        </w:r>
      </w:hyperlink>
    </w:p>
    <w:p w14:paraId="1B80B7DF" w14:textId="77777777" w:rsidR="00057740" w:rsidRDefault="00057740" w:rsidP="00057740">
      <w:pPr>
        <w:pStyle w:val="yiv2303319089msonormal"/>
        <w:numPr>
          <w:ilvl w:val="0"/>
          <w:numId w:val="3"/>
        </w:numPr>
        <w:ind w:right="1440"/>
      </w:pPr>
      <w:r>
        <w:t>Earth to @</w:t>
      </w:r>
      <w:proofErr w:type="spellStart"/>
      <w:r>
        <w:t>realDonaldTrump</w:t>
      </w:r>
      <w:proofErr w:type="spellEnd"/>
      <w:r>
        <w:t>: denying science doesn’t make the health and economic impacts of the climate crisis less urgent. #</w:t>
      </w:r>
      <w:proofErr w:type="spellStart"/>
      <w:r>
        <w:t>ScienceNotSilence</w:t>
      </w:r>
      <w:proofErr w:type="spellEnd"/>
      <w:r>
        <w:t xml:space="preserve"> </w:t>
      </w:r>
      <w:hyperlink r:id="rId9" w:tgtFrame="_blank" w:history="1">
        <w:r>
          <w:rPr>
            <w:rStyle w:val="Hyperlink"/>
          </w:rPr>
          <w:t>https://www.nytimes.com/2019/05/27/us/politics/trump-climate-science.html</w:t>
        </w:r>
      </w:hyperlink>
      <w:r>
        <w:t xml:space="preserve"> </w:t>
      </w:r>
    </w:p>
    <w:p w14:paraId="341AB43D" w14:textId="77777777" w:rsidR="00057740" w:rsidRDefault="00057740" w:rsidP="00057740">
      <w:pPr>
        <w:pStyle w:val="yiv2303319089msonormal"/>
        <w:numPr>
          <w:ilvl w:val="0"/>
          <w:numId w:val="3"/>
        </w:numPr>
        <w:ind w:right="720"/>
      </w:pPr>
      <w:r>
        <w:t>READ: @</w:t>
      </w:r>
      <w:proofErr w:type="spellStart"/>
      <w:r>
        <w:t>WoodsHoleResCtr</w:t>
      </w:r>
      <w:proofErr w:type="spellEnd"/>
      <w:r>
        <w:t xml:space="preserve"> scientist Phillip B. Duffy says @</w:t>
      </w:r>
      <w:proofErr w:type="spellStart"/>
      <w:r>
        <w:t>realDonaldTrump‘s</w:t>
      </w:r>
      <w:proofErr w:type="spellEnd"/>
      <w:r>
        <w:t xml:space="preserve"> attempt to undermine and corrupt federal climate research “is a pretty blatant attempt to politicize the science . . .It reminds me of the Soviet Union.” #</w:t>
      </w:r>
      <w:proofErr w:type="spellStart"/>
      <w:r>
        <w:t>ScienceNotSilence</w:t>
      </w:r>
      <w:proofErr w:type="spellEnd"/>
      <w:r>
        <w:t xml:space="preserve"> </w:t>
      </w:r>
      <w:hyperlink r:id="rId10" w:tgtFrame="_blank" w:history="1">
        <w:r>
          <w:rPr>
            <w:rStyle w:val="Hyperlink"/>
          </w:rPr>
          <w:t>https://www.nytimes.com/2019/05/27/us/politics/trump-climate-science.html</w:t>
        </w:r>
      </w:hyperlink>
      <w:r>
        <w:t xml:space="preserve">  </w:t>
      </w:r>
    </w:p>
    <w:p w14:paraId="7F8153E9" w14:textId="77777777" w:rsidR="00057740" w:rsidRDefault="00057740" w:rsidP="00057740">
      <w:pPr>
        <w:pStyle w:val="yiv2303319089msonormal"/>
      </w:pPr>
      <w:r>
        <w:rPr>
          <w:b/>
          <w:bCs/>
        </w:rPr>
        <w:t xml:space="preserve">FACEBOOK: </w:t>
      </w:r>
    </w:p>
    <w:p w14:paraId="1F7D03FD" w14:textId="77777777" w:rsidR="00057740" w:rsidRDefault="00057740" w:rsidP="00057740">
      <w:pPr>
        <w:pStyle w:val="yiv2303319089msonormal"/>
        <w:numPr>
          <w:ilvl w:val="0"/>
          <w:numId w:val="4"/>
        </w:numPr>
      </w:pPr>
      <w:r>
        <w:t>READ: The Trump administration's attack on climate science is out of step with majority of Americans across the political spectrum who know we need to #</w:t>
      </w:r>
      <w:proofErr w:type="spellStart"/>
      <w:r>
        <w:t>ActOnClimate</w:t>
      </w:r>
      <w:proofErr w:type="spellEnd"/>
      <w:r>
        <w:t>. #</w:t>
      </w:r>
      <w:proofErr w:type="spellStart"/>
      <w:r>
        <w:t>ScienceNotSilence</w:t>
      </w:r>
      <w:proofErr w:type="spellEnd"/>
      <w:r>
        <w:t xml:space="preserve"> </w:t>
      </w:r>
      <w:hyperlink r:id="rId11" w:tgtFrame="_blank" w:history="1">
        <w:r>
          <w:rPr>
            <w:rStyle w:val="Hyperlink"/>
          </w:rPr>
          <w:t>https://www.nytimes.com/2019/05/27/us/politics/trump-climate-science.html</w:t>
        </w:r>
      </w:hyperlink>
    </w:p>
    <w:p w14:paraId="1A0EBB95" w14:textId="77777777" w:rsidR="00057740" w:rsidRDefault="00057740" w:rsidP="00057740">
      <w:pPr>
        <w:pStyle w:val="yiv2303319089msolistparagraph"/>
        <w:numPr>
          <w:ilvl w:val="0"/>
          <w:numId w:val="4"/>
        </w:numPr>
        <w:ind w:right="720"/>
      </w:pPr>
      <w:r>
        <w:t>UNACCEPTABLE: The Trump administration launched an unprecedented, government-wide attack on climate science. Our families deserve #</w:t>
      </w:r>
      <w:proofErr w:type="spellStart"/>
      <w:r>
        <w:t>ScienceNotSilence</w:t>
      </w:r>
      <w:proofErr w:type="spellEnd"/>
      <w:r>
        <w:t xml:space="preserve">. </w:t>
      </w:r>
      <w:hyperlink r:id="rId12" w:tgtFrame="_blank" w:history="1">
        <w:r>
          <w:rPr>
            <w:rStyle w:val="Hyperlink"/>
          </w:rPr>
          <w:t>https://www.nytimes.com/2019/05/27/us/politics/trump-climate-science.html</w:t>
        </w:r>
      </w:hyperlink>
    </w:p>
    <w:p w14:paraId="423EFF39" w14:textId="77777777" w:rsidR="00057740" w:rsidRDefault="00057740" w:rsidP="00057740">
      <w:pPr>
        <w:pStyle w:val="yiv2303319089msonormal"/>
        <w:numPr>
          <w:ilvl w:val="0"/>
          <w:numId w:val="4"/>
        </w:numPr>
        <w:ind w:right="720"/>
      </w:pPr>
      <w:r>
        <w:t>READ: [TAG] Wood Hole Research Center scientist Phillip B. Duffy says [TAG] Donald J. Trump’s attempt to undermine and corrupt federal climate research “is a pretty blatant attempt to politicize the science . . .It reminds me of the Soviet Union.” #</w:t>
      </w:r>
      <w:proofErr w:type="spellStart"/>
      <w:r>
        <w:t>ScienceNotSilence</w:t>
      </w:r>
      <w:proofErr w:type="spellEnd"/>
      <w:r>
        <w:t xml:space="preserve"> </w:t>
      </w:r>
      <w:hyperlink r:id="rId13" w:tgtFrame="_blank" w:history="1">
        <w:r>
          <w:rPr>
            <w:rStyle w:val="Hyperlink"/>
          </w:rPr>
          <w:t>https://www.nytimes.com/2019/05/27/us/politics/trump-climate-science.html</w:t>
        </w:r>
      </w:hyperlink>
    </w:p>
    <w:p w14:paraId="118C858B" w14:textId="77777777" w:rsidR="00625EF1" w:rsidRDefault="00625EF1"/>
    <w:sectPr w:rsidR="00625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EE2"/>
    <w:multiLevelType w:val="multilevel"/>
    <w:tmpl w:val="57E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2D4AC8"/>
    <w:multiLevelType w:val="hybridMultilevel"/>
    <w:tmpl w:val="2C82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5554A"/>
    <w:multiLevelType w:val="hybridMultilevel"/>
    <w:tmpl w:val="70A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45DD7"/>
    <w:multiLevelType w:val="multilevel"/>
    <w:tmpl w:val="BBA0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64"/>
    <w:rsid w:val="00057740"/>
    <w:rsid w:val="00216D4D"/>
    <w:rsid w:val="002D2AE4"/>
    <w:rsid w:val="003148FC"/>
    <w:rsid w:val="003D7A98"/>
    <w:rsid w:val="0044542E"/>
    <w:rsid w:val="00494740"/>
    <w:rsid w:val="004C4C7C"/>
    <w:rsid w:val="005A6073"/>
    <w:rsid w:val="005D6831"/>
    <w:rsid w:val="005F1E1B"/>
    <w:rsid w:val="00625EF1"/>
    <w:rsid w:val="006C51D5"/>
    <w:rsid w:val="00730E90"/>
    <w:rsid w:val="009378D9"/>
    <w:rsid w:val="00987C5C"/>
    <w:rsid w:val="00A04C33"/>
    <w:rsid w:val="00AE0364"/>
    <w:rsid w:val="00C83A64"/>
    <w:rsid w:val="00E10229"/>
    <w:rsid w:val="00F96D34"/>
    <w:rsid w:val="00FC37A8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A730"/>
  <w15:docId w15:val="{FC57E742-C6C5-463D-B0DD-B5F98B94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2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4C33"/>
    <w:rPr>
      <w:color w:val="0000FF"/>
      <w:u w:val="single"/>
    </w:rPr>
  </w:style>
  <w:style w:type="paragraph" w:customStyle="1" w:styleId="yiv2303319089msolistparagraph">
    <w:name w:val="yiv2303319089msolistparagraph"/>
    <w:basedOn w:val="Normal"/>
    <w:rsid w:val="0005774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iv2303319089msonormal">
    <w:name w:val="yiv2303319089msonormal"/>
    <w:basedOn w:val="Normal"/>
    <w:rsid w:val="0005774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9/05/27/us/politics/trump-climate-science.html" TargetMode="External"/><Relationship Id="rId13" Type="http://schemas.openxmlformats.org/officeDocument/2006/relationships/hyperlink" Target="https://www.nytimes.com/2019/05/27/us/politics/trump-climate-scienc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@realDonaldTrump's" TargetMode="External"/><Relationship Id="rId12" Type="http://schemas.openxmlformats.org/officeDocument/2006/relationships/hyperlink" Target="https://www.nytimes.com/2019/05/27/us/politics/trump-climate-scie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times.com/2019/05/27/us/politics/trump-climate-science.html" TargetMode="External"/><Relationship Id="rId11" Type="http://schemas.openxmlformats.org/officeDocument/2006/relationships/hyperlink" Target="https://www.nytimes.com/2019/05/27/us/politics/trump-climate-science.html" TargetMode="External"/><Relationship Id="rId5" Type="http://schemas.openxmlformats.org/officeDocument/2006/relationships/hyperlink" Target="https://www.nytimes.com/2019/05/27/us/politics/trump-climate-scienc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ytimes.com/2019/05/27/us/politics/trump-climate-sci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19/05/27/us/politics/trump-climate-scienc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FAE82531</Template>
  <TotalTime>1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 Martino</dc:creator>
  <cp:lastModifiedBy>Andrew Postal</cp:lastModifiedBy>
  <cp:revision>4</cp:revision>
  <dcterms:created xsi:type="dcterms:W3CDTF">2019-05-28T17:26:00Z</dcterms:created>
  <dcterms:modified xsi:type="dcterms:W3CDTF">2019-05-28T18:42:00Z</dcterms:modified>
</cp:coreProperties>
</file>