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4th of July Social Guidance</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rtl w:val="0"/>
        </w:rPr>
        <w:t xml:space="preserve">Suggested hashtags: #ActOnClimate, #CleanerCars, #ClimateSecurity, #4thOfJuly, #EVs4America</w:t>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Summer Driving </w:t>
      </w: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0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 millions of Americans hit the road for #4thOfJuly weekend, the Trump admin is moving forward with its attack on #CleanerCars standards that save consumers billions at the pump. </w:t>
      </w:r>
      <w:hyperlink r:id="rId6">
        <w:r w:rsidDel="00000000" w:rsidR="00000000" w:rsidRPr="00000000">
          <w:rPr>
            <w:rFonts w:ascii="Calibri" w:cs="Calibri" w:eastAsia="Calibri" w:hAnsi="Calibri"/>
            <w:color w:val="1155cc"/>
            <w:u w:val="single"/>
            <w:rtl w:val="0"/>
          </w:rPr>
          <w:t xml:space="preserve">https://www.cnbc.com/2019/07/01/millions-of-americans-taking-road-trip-july-4th-and-through-the-summer.html</w:t>
        </w:r>
      </w:hyperlink>
      <w:r w:rsidDel="00000000" w:rsidR="00000000" w:rsidRPr="00000000">
        <w:rPr>
          <w:rtl w:val="0"/>
        </w:rPr>
      </w:r>
    </w:p>
    <w:p w:rsidR="00000000" w:rsidDel="00000000" w:rsidP="00000000" w:rsidRDefault="00000000" w:rsidRPr="00000000" w14:paraId="00000008">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More than 41 million Americans are planning road trips for the #4thOfJuly. Instead of protecting #CleanerCars standards that save us money and help fight climate change, @EPAAWheeler and @NHTSAgov Heidi king are putting the interests of corporate polluters and D.C. lobbyists first by rolling back these </w:t>
      </w:r>
      <w:r w:rsidDel="00000000" w:rsidR="00000000" w:rsidRPr="00000000">
        <w:rPr>
          <w:rFonts w:ascii="Calibri" w:cs="Calibri" w:eastAsia="Calibri" w:hAnsi="Calibri"/>
          <w:rtl w:val="0"/>
        </w:rPr>
        <w:t xml:space="preserve">successful</w:t>
      </w:r>
      <w:r w:rsidDel="00000000" w:rsidR="00000000" w:rsidRPr="00000000">
        <w:rPr>
          <w:rFonts w:ascii="Calibri" w:cs="Calibri" w:eastAsia="Calibri" w:hAnsi="Calibri"/>
          <w:rtl w:val="0"/>
        </w:rPr>
        <w:t xml:space="preserve"> standards. </w:t>
      </w:r>
      <w:hyperlink r:id="rId7">
        <w:r w:rsidDel="00000000" w:rsidR="00000000" w:rsidRPr="00000000">
          <w:rPr>
            <w:rFonts w:ascii="Calibri" w:cs="Calibri" w:eastAsia="Calibri" w:hAnsi="Calibri"/>
            <w:color w:val="1155cc"/>
            <w:u w:val="single"/>
            <w:rtl w:val="0"/>
          </w:rPr>
          <w:t xml:space="preserve">https://www.cnbc.com/2019/07/01/millions-of-americans-taking-road-trip-july-4th-and-through-the-summer.html</w:t>
        </w:r>
      </w:hyperlink>
      <w:r w:rsidDel="00000000" w:rsidR="00000000" w:rsidRPr="00000000">
        <w:rPr>
          <w:rtl w:val="0"/>
        </w:rPr>
      </w:r>
    </w:p>
    <w:p w:rsidR="00000000" w:rsidDel="00000000" w:rsidP="00000000" w:rsidRDefault="00000000" w:rsidRPr="00000000" w14:paraId="00000009">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#CleanerCars standards save us money at the pump and help fight pollution. As summer driving season continues, it’s </w:t>
      </w:r>
      <w:r w:rsidDel="00000000" w:rsidR="00000000" w:rsidRPr="00000000">
        <w:rPr>
          <w:rFonts w:ascii="Calibri" w:cs="Calibri" w:eastAsia="Calibri" w:hAnsi="Calibri"/>
          <w:rtl w:val="0"/>
        </w:rPr>
        <w:t xml:space="preserve">important that we</w:t>
      </w:r>
      <w:r w:rsidDel="00000000" w:rsidR="00000000" w:rsidRPr="00000000">
        <w:rPr>
          <w:rFonts w:ascii="Calibri" w:cs="Calibri" w:eastAsia="Calibri" w:hAnsi="Calibri"/>
          <w:rtl w:val="0"/>
        </w:rPr>
        <w:t xml:space="preserve"> speak out against the Trump admin’s attacks on these money-saving, pollution-cutting standards that protect our health, wallets, and planet. </w:t>
      </w:r>
      <w:hyperlink r:id="rId8">
        <w:r w:rsidDel="00000000" w:rsidR="00000000" w:rsidRPr="00000000">
          <w:rPr>
            <w:rFonts w:ascii="Calibri" w:cs="Calibri" w:eastAsia="Calibri" w:hAnsi="Calibri"/>
            <w:color w:val="1155cc"/>
            <w:u w:val="single"/>
            <w:rtl w:val="0"/>
          </w:rPr>
          <w:t xml:space="preserve">https://www.cnbc.com/2019/07/01/millions-of-americans-taking-road-trip-july-4th-and-through-the-summer.html</w:t>
        </w:r>
      </w:hyperlink>
      <w:r w:rsidDel="00000000" w:rsidR="00000000" w:rsidRPr="00000000">
        <w:rPr>
          <w:rtl w:val="0"/>
        </w:rPr>
      </w:r>
    </w:p>
    <w:p w:rsidR="00000000" w:rsidDel="00000000" w:rsidP="00000000" w:rsidRDefault="00000000" w:rsidRPr="00000000" w14:paraId="0000000A">
      <w:pPr>
        <w:numPr>
          <w:ilvl w:val="0"/>
          <w:numId w:val="2"/>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libri" w:cs="Calibri" w:eastAsia="Calibri" w:hAnsi="Calibri"/>
          <w:rtl w:val="0"/>
        </w:rPr>
        <w:t xml:space="preserve">The #CleanerCars standards help get the millions of families traveling for #4thOfJuly off the gas price rollercoaster. By rolling them back, the Trump admin is breaking a promise to the American people, making future fuel savings vanish into thin air. </w:t>
      </w:r>
      <w:hyperlink r:id="rId9">
        <w:r w:rsidDel="00000000" w:rsidR="00000000" w:rsidRPr="00000000">
          <w:rPr>
            <w:rFonts w:ascii="Calibri" w:cs="Calibri" w:eastAsia="Calibri" w:hAnsi="Calibri"/>
            <w:color w:val="1155cc"/>
            <w:u w:val="single"/>
            <w:rtl w:val="0"/>
          </w:rPr>
          <w:t xml:space="preserve">https://blog.ucsusa.org/dave-cooke/epa-shows-vehicles-most-efficient-ever</w:t>
        </w:r>
      </w:hyperlink>
      <w:r w:rsidDel="00000000" w:rsidR="00000000" w:rsidRPr="00000000">
        <w:rPr>
          <w:rtl w:val="0"/>
        </w:rPr>
      </w:r>
    </w:p>
    <w:p w:rsidR="00000000" w:rsidDel="00000000" w:rsidP="00000000" w:rsidRDefault="00000000" w:rsidRPr="00000000" w14:paraId="0000000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#CleanerCars standards help combat our climate crisis, save money at the pump, and protect our health. Rolling back these protections is an attack on our health, our wallets, and will make our </w:t>
      </w:r>
      <w:r w:rsidDel="00000000" w:rsidR="00000000" w:rsidRPr="00000000">
        <w:rPr>
          <w:rFonts w:ascii="Calibri" w:cs="Calibri" w:eastAsia="Calibri" w:hAnsi="Calibri"/>
          <w:rtl w:val="0"/>
        </w:rPr>
        <w:t xml:space="preserve">#4thOfJuly </w:t>
      </w:r>
      <w:r w:rsidDel="00000000" w:rsidR="00000000" w:rsidRPr="00000000">
        <w:rPr>
          <w:rFonts w:ascii="Calibri" w:cs="Calibri" w:eastAsia="Calibri" w:hAnsi="Calibri"/>
          <w:rtl w:val="0"/>
        </w:rPr>
        <w:t xml:space="preserve">road trips more costly.  </w:t>
      </w:r>
      <w:hyperlink r:id="rId10">
        <w:r w:rsidDel="00000000" w:rsidR="00000000" w:rsidRPr="00000000">
          <w:rPr>
            <w:rFonts w:ascii="Calibri" w:cs="Calibri" w:eastAsia="Calibri" w:hAnsi="Calibri"/>
            <w:color w:val="1155cc"/>
            <w:u w:val="single"/>
            <w:rtl w:val="0"/>
          </w:rPr>
          <w:t xml:space="preserve">https://www.edf.org/content/trump-administration-rolling-back-americas-successful-clean-car-standards</w:t>
        </w:r>
      </w:hyperlink>
      <w:hyperlink r:id="rId11">
        <w:r w:rsidDel="00000000" w:rsidR="00000000" w:rsidRPr="00000000">
          <w:rPr>
            <w:rFonts w:ascii="Calibri" w:cs="Calibri" w:eastAsia="Calibri" w:hAnsi="Calibri"/>
            <w:color w:val="1155cc"/>
            <w:u w:val="single"/>
            <w:rtl w:val="0"/>
          </w:rPr>
          <w:t xml:space="preserve">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This #4thOfJuly, try a new kind of spark…#EVs4America #CleanerCars </w:t>
      </w:r>
      <w:r w:rsidDel="00000000" w:rsidR="00000000" w:rsidRPr="00000000">
        <w:fldChar w:fldCharType="begin"/>
        <w:instrText xml:space="preserve"> HYPERLINK "https://blog.ucsusa.org/dave-reichmuth/the-future-of-transportation-is-electric" </w:instrText>
        <w:fldChar w:fldCharType="separate"/>
      </w:r>
      <w:r w:rsidDel="00000000" w:rsidR="00000000" w:rsidRPr="00000000">
        <w:rPr>
          <w:rFonts w:ascii="Calibri" w:cs="Calibri" w:eastAsia="Calibri" w:hAnsi="Calibri"/>
          <w:color w:val="1155cc"/>
          <w:u w:val="single"/>
          <w:rtl w:val="0"/>
        </w:rPr>
        <w:t xml:space="preserve">https://blog.ucsusa.org/dave-reichmuth/the-future-of-transportation-is-electric</w:t>
      </w:r>
    </w:p>
    <w:p w:rsidR="00000000" w:rsidDel="00000000" w:rsidP="00000000" w:rsidRDefault="00000000" w:rsidRPr="00000000" w14:paraId="0000000E">
      <w:pPr>
        <w:numPr>
          <w:ilvl w:val="0"/>
          <w:numId w:val="2"/>
        </w:numPr>
        <w:ind w:left="720" w:hanging="360"/>
        <w:rPr>
          <w:rFonts w:ascii="Calibri" w:cs="Calibri" w:eastAsia="Calibri" w:hAnsi="Calibri"/>
          <w:u w:val="none"/>
        </w:rPr>
      </w:pPr>
      <w:r w:rsidDel="00000000" w:rsidR="00000000" w:rsidRPr="00000000">
        <w:fldChar w:fldCharType="end"/>
      </w:r>
      <w:r w:rsidDel="00000000" w:rsidR="00000000" w:rsidRPr="00000000">
        <w:rPr>
          <w:rFonts w:ascii="Calibri" w:cs="Calibri" w:eastAsia="Calibri" w:hAnsi="Calibri"/>
          <w:rtl w:val="0"/>
        </w:rPr>
        <w:t xml:space="preserve">On #4thOfJuly, let’s celebrate the clean electric vehicles that are good for our health, planet, and wallets that Americans are increasingly demanding. #CleanerCars #EVs4America </w:t>
      </w:r>
      <w:hyperlink r:id="rId12">
        <w:r w:rsidDel="00000000" w:rsidR="00000000" w:rsidRPr="00000000">
          <w:rPr>
            <w:rFonts w:ascii="Calibri" w:cs="Calibri" w:eastAsia="Calibri" w:hAnsi="Calibri"/>
            <w:color w:val="1155cc"/>
            <w:u w:val="single"/>
            <w:rtl w:val="0"/>
          </w:rPr>
          <w:t xml:space="preserve">https://blog.ucsusa.org/dave-reichmuth/the-future-of-transportation-is-electric</w:t>
        </w:r>
      </w:hyperlink>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1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More than 41 million Americans are planning road trips for the #4thOfJuly Instead of protecting #CleanerCars standards that save us money and help fight climate change, [TAG] EPA Administrator Andrew Wheeler and [TAG] NHTSA Deputy Administrator Heidi King are putting the interests of corporate polluters and D.C. lobbyists first by rolling back these successful standards. </w:t>
      </w:r>
      <w:hyperlink r:id="rId13">
        <w:r w:rsidDel="00000000" w:rsidR="00000000" w:rsidRPr="00000000">
          <w:rPr>
            <w:rFonts w:ascii="Calibri" w:cs="Calibri" w:eastAsia="Calibri" w:hAnsi="Calibri"/>
            <w:color w:val="1155cc"/>
            <w:u w:val="single"/>
            <w:rtl w:val="0"/>
          </w:rPr>
          <w:t xml:space="preserve">https://www.cnbc.com/2019/07/01/millions-of-americans-taking-road-trip-july-4th-and-through-the-summer.html</w:t>
        </w:r>
      </w:hyperlink>
      <w:r w:rsidDel="00000000" w:rsidR="00000000" w:rsidRPr="00000000">
        <w:rPr>
          <w:rtl w:val="0"/>
        </w:rPr>
      </w:r>
    </w:p>
    <w:p w:rsidR="00000000" w:rsidDel="00000000" w:rsidP="00000000" w:rsidRDefault="00000000" w:rsidRPr="00000000" w14:paraId="0000001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As millions of Americans prepare to hit the road for #4thOfJuly weekend, the #CleanerCars standards that save them money at the pump are under attack. </w:t>
      </w:r>
      <w:hyperlink r:id="rId14">
        <w:r w:rsidDel="00000000" w:rsidR="00000000" w:rsidRPr="00000000">
          <w:rPr>
            <w:rFonts w:ascii="Calibri" w:cs="Calibri" w:eastAsia="Calibri" w:hAnsi="Calibri"/>
            <w:color w:val="1155cc"/>
            <w:u w:val="single"/>
            <w:rtl w:val="0"/>
          </w:rPr>
          <w:t xml:space="preserve">https://www.cnbc.com/2019/07/01/millions-of-americans-taking-road-trip-july-4th-and-through-the-summer.html</w:t>
        </w:r>
      </w:hyperlink>
      <w:r w:rsidDel="00000000" w:rsidR="00000000" w:rsidRPr="00000000">
        <w:rPr>
          <w:rtl w:val="0"/>
        </w:rPr>
      </w:r>
    </w:p>
    <w:p w:rsidR="00000000" w:rsidDel="00000000" w:rsidP="00000000" w:rsidRDefault="00000000" w:rsidRPr="00000000" w14:paraId="00000013">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This #4thOfJuly, try a new kind of spark…#EVs4America #CleanerCars </w:t>
      </w:r>
      <w:hyperlink r:id="rId15">
        <w:r w:rsidDel="00000000" w:rsidR="00000000" w:rsidRPr="00000000">
          <w:rPr>
            <w:rFonts w:ascii="Calibri" w:cs="Calibri" w:eastAsia="Calibri" w:hAnsi="Calibri"/>
            <w:color w:val="1155cc"/>
            <w:u w:val="single"/>
            <w:rtl w:val="0"/>
          </w:rPr>
          <w:t xml:space="preserve">https://blog.ucsusa.org/dave-reichmuth/the-future-of-transportation-is-electric</w:t>
        </w:r>
      </w:hyperlink>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rPr>
      </w:pPr>
      <w:r w:rsidDel="00000000" w:rsidR="00000000" w:rsidRPr="00000000">
        <w:rPr>
          <w:rFonts w:ascii="Calibri" w:cs="Calibri" w:eastAsia="Calibri" w:hAnsi="Calibri"/>
          <w:b w:val="1"/>
          <w:rtl w:val="0"/>
        </w:rPr>
        <w:t xml:space="preserve">#ClimateSecurity and July 4th</w:t>
      </w:r>
    </w:p>
    <w:p w:rsidR="00000000" w:rsidDel="00000000" w:rsidP="00000000" w:rsidRDefault="00000000" w:rsidRPr="00000000" w14:paraId="00000016">
      <w:pPr>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1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As people across the country celebrate the #4thOfJuly, we’re facing a national security threat: the climate crisis. That’s why military officials have continued to sound the alarm on the need to #ActOnClimate to protect our #ClimateSecurity. </w:t>
      </w:r>
      <w:hyperlink r:id="rId16">
        <w:r w:rsidDel="00000000" w:rsidR="00000000" w:rsidRPr="00000000">
          <w:rPr>
            <w:rFonts w:ascii="Calibri" w:cs="Calibri" w:eastAsia="Calibri" w:hAnsi="Calibri"/>
            <w:color w:val="1155cc"/>
            <w:u w:val="single"/>
            <w:rtl w:val="0"/>
          </w:rPr>
          <w:t xml:space="preserve">https://www.washingtonpost.com/national/health-science/as-white-house-questions-climate-change-us-military-is-planning-for-it/2019/04/08/78142546-57c0-11e9-814f-e2f46684196e_story.html</w:t>
        </w:r>
      </w:hyperlink>
      <w:r w:rsidDel="00000000" w:rsidR="00000000" w:rsidRPr="00000000">
        <w:rPr>
          <w:rtl w:val="0"/>
        </w:rPr>
      </w:r>
    </w:p>
    <w:p w:rsidR="00000000" w:rsidDel="00000000" w:rsidP="00000000" w:rsidRDefault="00000000" w:rsidRPr="00000000" w14:paraId="0000001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This #4thOfJuly, read more about why #ClimateSecurity is national security: </w:t>
      </w:r>
      <w:hyperlink r:id="rId17">
        <w:r w:rsidDel="00000000" w:rsidR="00000000" w:rsidRPr="00000000">
          <w:rPr>
            <w:rFonts w:ascii="Calibri" w:cs="Calibri" w:eastAsia="Calibri" w:hAnsi="Calibri"/>
            <w:color w:val="1155cc"/>
            <w:u w:val="single"/>
            <w:rtl w:val="0"/>
          </w:rPr>
          <w:t xml:space="preserve">https://www.washingtonpost.com/national/health-science/as-white-house-questions-climate-change-us-military-is-planning-for-it/2019/04/08/78142546-57c0-11e9-814f-e2f46684196e_story.html</w:t>
        </w:r>
      </w:hyperlink>
      <w:r w:rsidDel="00000000" w:rsidR="00000000" w:rsidRPr="00000000">
        <w:rPr>
          <w:rtl w:val="0"/>
        </w:rPr>
      </w:r>
    </w:p>
    <w:p w:rsidR="00000000" w:rsidDel="00000000" w:rsidP="00000000" w:rsidRDefault="00000000" w:rsidRPr="00000000" w14:paraId="0000001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Military officials agree: #ClimateSecurity is national security. This #4thOfJuly, we must demand bold action to address the climate crisis and keep our country safe. </w:t>
      </w:r>
      <w:hyperlink r:id="rId18">
        <w:r w:rsidDel="00000000" w:rsidR="00000000" w:rsidRPr="00000000">
          <w:rPr>
            <w:rFonts w:ascii="Calibri" w:cs="Calibri" w:eastAsia="Calibri" w:hAnsi="Calibri"/>
            <w:color w:val="1155cc"/>
            <w:u w:val="single"/>
            <w:rtl w:val="0"/>
          </w:rPr>
          <w:t xml:space="preserve">https://www.washingtonpost.com/national/health-science/as-white-house-questions-climate-change-us-military-is-planning-for-it/2019/04/08/78142546-57c0-11e9-814f-e2f46684196e_story.html</w:t>
        </w:r>
      </w:hyperlink>
      <w:r w:rsidDel="00000000" w:rsidR="00000000" w:rsidRPr="00000000">
        <w:rPr>
          <w:rtl w:val="0"/>
        </w:rPr>
      </w:r>
    </w:p>
    <w:p w:rsidR="00000000" w:rsidDel="00000000" w:rsidP="00000000" w:rsidRDefault="00000000" w:rsidRPr="00000000" w14:paraId="0000001A">
      <w:pPr>
        <w:numPr>
          <w:ilvl w:val="0"/>
          <w:numId w:val="3"/>
        </w:numPr>
        <w:spacing w:after="200" w:line="306" w:lineRule="auto"/>
        <w:ind w:left="720" w:hanging="360"/>
        <w:rPr>
          <w:rFonts w:ascii="Calibri" w:cs="Calibri" w:eastAsia="Calibri" w:hAnsi="Calibri"/>
        </w:rPr>
      </w:pPr>
      <w:r w:rsidDel="00000000" w:rsidR="00000000" w:rsidRPr="00000000">
        <w:rPr>
          <w:rFonts w:ascii="Calibri" w:cs="Calibri" w:eastAsia="Calibri" w:hAnsi="Calibri"/>
          <w:rtl w:val="0"/>
        </w:rPr>
        <w:t xml:space="preserve">“People are acting on climate not for political reasons, but [because] it really affects their mission.” – @powersjon of @CleanCapital_ on how the military advocates for climate action. #ClimateSecurity #4thOfJuly </w:t>
      </w:r>
      <w:hyperlink r:id="rId19">
        <w:r w:rsidDel="00000000" w:rsidR="00000000" w:rsidRPr="00000000">
          <w:rPr>
            <w:rFonts w:ascii="Calibri" w:cs="Calibri" w:eastAsia="Calibri" w:hAnsi="Calibri"/>
            <w:color w:val="1155cc"/>
            <w:u w:val="single"/>
            <w:rtl w:val="0"/>
          </w:rPr>
          <w:t xml:space="preserve">https://www.washingtonpost.com/national/health-science/as-white-house-questions-climate-change-us-military-is-planning-for-it/2019/04/08/78142546-57c0-11e9-814f-e2f46684196e_story.html</w:t>
        </w:r>
      </w:hyperlink>
      <w:r w:rsidDel="00000000" w:rsidR="00000000" w:rsidRPr="00000000">
        <w:rPr>
          <w:rtl w:val="0"/>
        </w:rPr>
      </w:r>
    </w:p>
    <w:p w:rsidR="00000000" w:rsidDel="00000000" w:rsidP="00000000" w:rsidRDefault="00000000" w:rsidRPr="00000000" w14:paraId="0000001B">
      <w:pPr>
        <w:rPr>
          <w:rFonts w:ascii="Calibri" w:cs="Calibri" w:eastAsia="Calibri" w:hAnsi="Calibri"/>
          <w:b w:val="1"/>
        </w:rPr>
      </w:pPr>
      <w:r w:rsidDel="00000000" w:rsidR="00000000" w:rsidRPr="00000000">
        <w:rPr>
          <w:rFonts w:ascii="Calibri" w:cs="Calibri" w:eastAsia="Calibri" w:hAnsi="Calibri"/>
          <w:b w:val="1"/>
          <w:rtl w:val="0"/>
        </w:rPr>
        <w:t xml:space="preserve">FACEBOOK</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1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As people across the country celebrate the #4thOfJuly this weekend, we’re facing a national security threat: the climate crisis. That’s why military officials </w:t>
      </w:r>
      <w:r w:rsidDel="00000000" w:rsidR="00000000" w:rsidRPr="00000000">
        <w:rPr>
          <w:rFonts w:ascii="Calibri" w:cs="Calibri" w:eastAsia="Calibri" w:hAnsi="Calibri"/>
          <w:rtl w:val="0"/>
        </w:rPr>
        <w:t xml:space="preserve">have continued to sound the alarm on the need to</w:t>
      </w:r>
      <w:r w:rsidDel="00000000" w:rsidR="00000000" w:rsidRPr="00000000">
        <w:rPr>
          <w:rFonts w:ascii="Calibri" w:cs="Calibri" w:eastAsia="Calibri" w:hAnsi="Calibri"/>
          <w:rtl w:val="0"/>
        </w:rPr>
        <w:t xml:space="preserve"> #ActOnClimate to protect our #ClimateSecurity. </w:t>
      </w:r>
      <w:hyperlink r:id="rId20">
        <w:r w:rsidDel="00000000" w:rsidR="00000000" w:rsidRPr="00000000">
          <w:rPr>
            <w:rFonts w:ascii="Calibri" w:cs="Calibri" w:eastAsia="Calibri" w:hAnsi="Calibri"/>
            <w:color w:val="1155cc"/>
            <w:u w:val="single"/>
            <w:rtl w:val="0"/>
          </w:rPr>
          <w:t xml:space="preserve">https://www.washingtonpost.com/national/health-science/as-white-house-questions-climate-change-us-military-is-planning-for-it/2019/04/08/78142546-57c0-11e9-814f-e2f46684196e_story.html</w:t>
        </w:r>
      </w:hyperlink>
      <w:r w:rsidDel="00000000" w:rsidR="00000000" w:rsidRPr="00000000">
        <w:rPr>
          <w:rtl w:val="0"/>
        </w:rPr>
      </w:r>
    </w:p>
    <w:p w:rsidR="00000000" w:rsidDel="00000000" w:rsidP="00000000" w:rsidRDefault="00000000" w:rsidRPr="00000000" w14:paraId="0000001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Military officials agree: #ClimateSecurity is national security. This #4thOfJuly, we must demand bold action to  address the climate crisis and keep our country safe. </w:t>
      </w:r>
      <w:hyperlink r:id="rId21">
        <w:r w:rsidDel="00000000" w:rsidR="00000000" w:rsidRPr="00000000">
          <w:rPr>
            <w:rFonts w:ascii="Calibri" w:cs="Calibri" w:eastAsia="Calibri" w:hAnsi="Calibri"/>
            <w:color w:val="1155cc"/>
            <w:u w:val="single"/>
            <w:rtl w:val="0"/>
          </w:rPr>
          <w:t xml:space="preserve">https://www.washingtonpost.com/national/health-science/as-white-house-questions-climate-change-us-military-is-planning-for-it/2019/04/08/78142546-57c0-11e9-814f-e2f46684196e_story.html</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washingtonpost.com/national/health-science/as-white-house-questions-climate-change-us-military-is-planning-for-it/2019/04/08/78142546-57c0-11e9-814f-e2f46684196e_story.html" TargetMode="External"/><Relationship Id="rId11" Type="http://schemas.openxmlformats.org/officeDocument/2006/relationships/hyperlink" Target="https://www.edf.org/content/trump-administration-rolling-back-americas-successful-clean-car-standards" TargetMode="External"/><Relationship Id="rId10" Type="http://schemas.openxmlformats.org/officeDocument/2006/relationships/hyperlink" Target="https://www.edf.org/content/trump-administration-rolling-back-americas-successful-clean-car-standards" TargetMode="External"/><Relationship Id="rId21" Type="http://schemas.openxmlformats.org/officeDocument/2006/relationships/hyperlink" Target="https://www.washingtonpost.com/national/health-science/as-white-house-questions-climate-change-us-military-is-planning-for-it/2019/04/08/78142546-57c0-11e9-814f-e2f46684196e_story.html" TargetMode="External"/><Relationship Id="rId13" Type="http://schemas.openxmlformats.org/officeDocument/2006/relationships/hyperlink" Target="https://www.cnbc.com/2019/07/01/millions-of-americans-taking-road-trip-july-4th-and-through-the-summer.html" TargetMode="External"/><Relationship Id="rId12" Type="http://schemas.openxmlformats.org/officeDocument/2006/relationships/hyperlink" Target="https://blog.ucsusa.org/dave-reichmuth/the-future-of-transportation-is-electri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log.ucsusa.org/dave-cooke/epa-shows-vehicles-most-efficient-ever" TargetMode="External"/><Relationship Id="rId15" Type="http://schemas.openxmlformats.org/officeDocument/2006/relationships/hyperlink" Target="https://blog.ucsusa.org/dave-reichmuth/the-future-of-transportation-is-electric" TargetMode="External"/><Relationship Id="rId14" Type="http://schemas.openxmlformats.org/officeDocument/2006/relationships/hyperlink" Target="https://www.cnbc.com/2019/07/01/millions-of-americans-taking-road-trip-july-4th-and-through-the-summer.html" TargetMode="External"/><Relationship Id="rId17" Type="http://schemas.openxmlformats.org/officeDocument/2006/relationships/hyperlink" Target="https://www.washingtonpost.com/national/health-science/as-white-house-questions-climate-change-us-military-is-planning-for-it/2019/04/08/78142546-57c0-11e9-814f-e2f46684196e_story.html" TargetMode="External"/><Relationship Id="rId16" Type="http://schemas.openxmlformats.org/officeDocument/2006/relationships/hyperlink" Target="https://www.washingtonpost.com/national/health-science/as-white-house-questions-climate-change-us-military-is-planning-for-it/2019/04/08/78142546-57c0-11e9-814f-e2f46684196e_story.html" TargetMode="External"/><Relationship Id="rId5" Type="http://schemas.openxmlformats.org/officeDocument/2006/relationships/styles" Target="styles.xml"/><Relationship Id="rId19" Type="http://schemas.openxmlformats.org/officeDocument/2006/relationships/hyperlink" Target="https://www.washingtonpost.com/national/health-science/as-white-house-questions-climate-change-us-military-is-planning-for-it/2019/04/08/78142546-57c0-11e9-814f-e2f46684196e_story.html" TargetMode="External"/><Relationship Id="rId6" Type="http://schemas.openxmlformats.org/officeDocument/2006/relationships/hyperlink" Target="https://www.cnbc.com/2019/07/01/millions-of-americans-taking-road-trip-july-4th-and-through-the-summer.html" TargetMode="External"/><Relationship Id="rId18" Type="http://schemas.openxmlformats.org/officeDocument/2006/relationships/hyperlink" Target="https://www.washingtonpost.com/national/health-science/as-white-house-questions-climate-change-us-military-is-planning-for-it/2019/04/08/78142546-57c0-11e9-814f-e2f46684196e_story.html" TargetMode="External"/><Relationship Id="rId7" Type="http://schemas.openxmlformats.org/officeDocument/2006/relationships/hyperlink" Target="https://www.cnbc.com/2019/07/01/millions-of-americans-taking-road-trip-july-4th-and-through-the-summer.html" TargetMode="External"/><Relationship Id="rId8" Type="http://schemas.openxmlformats.org/officeDocument/2006/relationships/hyperlink" Target="https://www.cnbc.com/2019/07/01/millions-of-americans-taking-road-trip-july-4th-and-through-the-summ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