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DETROIT DEBATE MATERIALS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All materials related to the debates have been legally designated as c(4) grassroots lobbying. Please consult with your organization before using these materials.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 DRAFT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[NAME],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b w:val="1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We need your voice.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Democratic Presidential Debate in Detroit is our next shot at getting our leaders to pay attention to the growing climate crisis.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We’ll be at Cass Park, calling for </w:t>
      </w:r>
      <w:r w:rsidDel="00000000" w:rsidR="00000000" w:rsidRPr="00000000">
        <w:rPr>
          <w:rFonts w:ascii="Calibri" w:cs="Calibri" w:eastAsia="Calibri" w:hAnsi="Calibri"/>
          <w:color w:val="1c1e21"/>
          <w:highlight w:val="white"/>
          <w:rtl w:val="0"/>
        </w:rPr>
        <w:t xml:space="preserve">good jobs, healthy environments and a brighter future for Detroit and all frontline communities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Can you join us on 7/30?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is an existential threat to our health, our economy, and our planet.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Join us on 7/30 at 6 pm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 add your voice to the millions across the country calling for urgent climate action.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  <w:b w:val="1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MAKE NOISE: Show up to our Detroit climate action rally at 4 pm on 7/30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people of Detroit are ready to build this better future together – we need  local, state, federal and tribal governments and community leaders to stand with us.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Once you’ve signed up to attend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spread the news to your network.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 drafted some sample social media guidance for you to share to get folks in your community to show up and speak out.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DETROIT RALLY: We’re gathering to make our voices heard for good jobs, a healthy environment, and a brighter future for Detroit. Join us to push for the Motor City to #ActOnClimate. More info on how to #MakeNoiseForClimate:</w:t>
      </w:r>
      <w:hyperlink r:id="rId11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nam05.safelinks.protection.outlook.com/?url=https%3A%2F%2Fwww.facebook.com%2Fevents%2F459306721523008%2F&amp;data=02%7C01%7Clamb%40sandlerreiff.com%7Cd0847c20480e4a76c55608d70a34dcab%7C2debe7c831364e199a7e050cd9f86fba%7C1%7C0%7C636989094473318239&amp;sdata=%2Ft9tfdWHimjCHu88gLANB6wTxhdOnfewZrQBVYzD3Xs%3D&amp;reserved=0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https://www.facebook.com/events/459306721523008/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RALLY 7/30 at 4pm: Meet us in Detroit to demand what every city in the U.S. needs: bold action on the climate crisis. Join us on July 30th to #MakeNoiseForClimate and demand that officials #ActOnClimate.</w:t>
      </w:r>
      <w:hyperlink r:id="rId12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https://www.facebook.com/events/459306721523008/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📣📣📣 It’s time to #MakeNoiseForClimate. The climate crisis is here, and our community is already feeling the impacts. On July 30th, we’ll rally and demand attention and action from presidential candidates. #ActOnClimate</w:t>
      </w:r>
      <w:hyperlink r:id="rId13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https://www.facebook.com/events/459306721523008/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can’t afford to be silent – our health and our future is on the line. 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Are you in to make noise for climate?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your support,</w:t>
      </w:r>
    </w:p>
    <w:p w:rsidR="00000000" w:rsidDel="00000000" w:rsidP="00000000" w:rsidRDefault="00000000" w:rsidRPr="00000000" w14:paraId="0000001B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[SIGNER]</w:t>
      </w:r>
    </w:p>
    <w:p w:rsidR="00000000" w:rsidDel="00000000" w:rsidP="00000000" w:rsidRDefault="00000000" w:rsidRPr="00000000" w14:paraId="0000001C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SOCIAL GUIDANCE</w:t>
      </w:r>
    </w:p>
    <w:p w:rsidR="00000000" w:rsidDel="00000000" w:rsidP="00000000" w:rsidRDefault="00000000" w:rsidRPr="00000000" w14:paraId="0000001F">
      <w:p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DETROIT RALLY: We’re gathering to make our voices heard for good jobs, a healthy environment, and a brighter future for Detroit. Join us to push for the Motor City to #ActOnClimate. More info on how to #MakeNoiseForClimate:</w:t>
      </w:r>
      <w:hyperlink r:id="rId1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nam05.safelinks.protection.outlook.com/?url=https%3A%2F%2Fwww.facebook.com%2Fevents%2F459306721523008%2F&amp;data=02%7C01%7Clamb%40sandlerreiff.com%7Cd0847c20480e4a76c55608d70a34dcab%7C2debe7c831364e199a7e050cd9f86fba%7C1%7C0%7C636989094473318239&amp;sdata=%2Ft9tfdWHimjCHu88gLANB6wTxhdOnfewZrQBVYzD3Xs%3D&amp;reserved=0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https://www.facebook.com/events/459306721523008/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RALLY 7/30 at 4pm: Meet us in Detroit to demand what every city in the U.S. needs: bold action on the climate crisis. Join us on July 30th to #MakeNoiseForClimate and demand that officials #ActOnClimate.</w:t>
      </w:r>
      <w:hyperlink r:id="rId17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https://www.facebook.com/events/459306721523008/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📣📣📣 It’s time to #MakeNoiseForClimate. The climate crisis is here, and our community is already feeling the impacts. On July 30th, we’ll rally and demand attention and action from presidential candidates. #ActOnClimate</w:t>
      </w:r>
      <w:hyperlink r:id="rId1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https://www.facebook.com/events/459306721523008/</w:t>
      </w:r>
    </w:p>
    <w:p w:rsidR="00000000" w:rsidDel="00000000" w:rsidP="00000000" w:rsidRDefault="00000000" w:rsidRPr="00000000" w14:paraId="00000023">
      <w:p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DETROIT RALLY: We’re gathering to make our voices heard for good jobs, a healthy environment, and a brighter future for Detroit.  Join us to push for the Motor City to #ActOnClimate. More info on how to #MakeNoiseForClimate:</w:t>
      </w:r>
      <w:hyperlink r:id="rId19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https://www.facebook.com/events/459306721523008/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RALLY 7/30 at 4pm: Meet us in Detroit to demand what every city in the U.S. needs: bold action on the climate crisis. Join us on July 30th to #MakeNoiseForClimate and demand that officials #ActOnClimate.</w:t>
      </w:r>
      <w:hyperlink r:id="rId20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https://www.facebook.com/events/459306721523008/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38226&amp;sdata=blECUwMPRweKLFHYpUIdmGKw3d4oPnHYz%2FB8KcOS%2BXE%3D&amp;reserved=0" TargetMode="External"/><Relationship Id="rId11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18239&amp;sdata=%2Ft9tfdWHimjCHu88gLANB6wTxhdOnfewZrQBVYzD3Xs%3D&amp;reserved=0" TargetMode="External"/><Relationship Id="rId10" Type="http://schemas.openxmlformats.org/officeDocument/2006/relationships/hyperlink" Target="https://www.facebook.com/events/459306721523008/" TargetMode="External"/><Relationship Id="rId21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38226&amp;sdata=blECUwMPRweKLFHYpUIdmGKw3d4oPnHYz%2FB8KcOS%2BXE%3D&amp;reserved=0" TargetMode="External"/><Relationship Id="rId13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TargetMode="External"/><Relationship Id="rId12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vents/459306721523008/" TargetMode="External"/><Relationship Id="rId15" Type="http://schemas.openxmlformats.org/officeDocument/2006/relationships/hyperlink" Target="https://www.facebook.com/events/459306721523008/" TargetMode="External"/><Relationship Id="rId14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TargetMode="External"/><Relationship Id="rId17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TargetMode="External"/><Relationship Id="rId16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18239&amp;sdata=%2Ft9tfdWHimjCHu88gLANB6wTxhdOnfewZrQBVYzD3Xs%3D&amp;reserved=0" TargetMode="External"/><Relationship Id="rId5" Type="http://schemas.openxmlformats.org/officeDocument/2006/relationships/styles" Target="styles.xml"/><Relationship Id="rId19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TargetMode="External"/><Relationship Id="rId6" Type="http://schemas.openxmlformats.org/officeDocument/2006/relationships/hyperlink" Target="https://www.facebook.com/events/459306721523008/" TargetMode="External"/><Relationship Id="rId18" Type="http://schemas.openxmlformats.org/officeDocument/2006/relationships/hyperlink" Target="https://nam05.safelinks.protection.outlook.com/?url=https%3A%2F%2Fwww.facebook.com%2Fevents%2F459306721523008%2F&amp;data=02%7C01%7Clamb%40sandlerreiff.com%7Cd0847c20480e4a76c55608d70a34dcab%7C2debe7c831364e199a7e050cd9f86fba%7C1%7C0%7C636989094473328232&amp;sdata=izUww%2BjP%2B06bIE9rUT%2FExMARahq2QDBJGWUZQvCOyJw%3D&amp;reserved=0" TargetMode="External"/><Relationship Id="rId7" Type="http://schemas.openxmlformats.org/officeDocument/2006/relationships/hyperlink" Target="https://www.facebook.com/events/459306721523008/" TargetMode="External"/><Relationship Id="rId8" Type="http://schemas.openxmlformats.org/officeDocument/2006/relationships/hyperlink" Target="https://www.facebook.com/events/4593067215230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