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3224" w14:textId="58BBE670" w:rsidR="006F10D9" w:rsidRDefault="006F10D9" w:rsidP="00CE7B28">
      <w:pPr>
        <w:spacing w:after="0"/>
      </w:pPr>
      <w:r>
        <w:t xml:space="preserve">The Honorable John </w:t>
      </w:r>
      <w:proofErr w:type="gramStart"/>
      <w:r>
        <w:t xml:space="preserve">Cornyn </w:t>
      </w:r>
      <w:r w:rsidR="009B075E">
        <w:t xml:space="preserve"> </w:t>
      </w:r>
      <w:r w:rsidR="009B075E">
        <w:tab/>
      </w:r>
      <w:proofErr w:type="gramEnd"/>
      <w:r w:rsidR="009B075E">
        <w:tab/>
      </w:r>
      <w:r w:rsidR="009B075E">
        <w:tab/>
      </w:r>
      <w:r w:rsidR="009B075E">
        <w:tab/>
      </w:r>
      <w:r w:rsidR="009B075E">
        <w:tab/>
      </w:r>
      <w:r>
        <w:t>The Honorable Cory Booker</w:t>
      </w:r>
    </w:p>
    <w:p w14:paraId="0A457C90" w14:textId="3B8431CD" w:rsidR="006F10D9" w:rsidRDefault="006F10D9" w:rsidP="00CE7B28">
      <w:pPr>
        <w:spacing w:after="0"/>
      </w:pPr>
      <w:r>
        <w:t xml:space="preserve">United States Senate </w:t>
      </w:r>
      <w:r w:rsidR="48A3EC1F">
        <w:t xml:space="preserve">                                                                      </w:t>
      </w:r>
      <w:r>
        <w:tab/>
        <w:t>United States Senate</w:t>
      </w:r>
    </w:p>
    <w:p w14:paraId="6BCD378B" w14:textId="1BEC7766" w:rsidR="006F10D9" w:rsidRDefault="006F10D9" w:rsidP="006F10D9">
      <w:pPr>
        <w:spacing w:after="0"/>
      </w:pPr>
      <w:r>
        <w:t xml:space="preserve">Washington, D.C. 20002 </w:t>
      </w:r>
      <w:r w:rsidR="6B3516B7">
        <w:t xml:space="preserve">                                                                </w:t>
      </w:r>
      <w:r>
        <w:tab/>
        <w:t>Washington, D.C. 20002</w:t>
      </w:r>
    </w:p>
    <w:p w14:paraId="15EED2AD" w14:textId="061501A1" w:rsidR="006F10D9" w:rsidRDefault="006F10D9" w:rsidP="006F10D9">
      <w:pPr>
        <w:spacing w:after="0"/>
      </w:pPr>
    </w:p>
    <w:p w14:paraId="6EEC3B9A" w14:textId="41FD4A13" w:rsidR="006F10D9" w:rsidRDefault="006F10D9" w:rsidP="006F10D9">
      <w:pPr>
        <w:spacing w:after="0"/>
      </w:pPr>
      <w:r>
        <w:t>The Honorable Mike Quigley</w:t>
      </w:r>
      <w:r w:rsidR="29BD0DE3">
        <w:t xml:space="preserve">                                                          </w:t>
      </w:r>
      <w:r w:rsidR="005A0323">
        <w:tab/>
      </w:r>
      <w:proofErr w:type="gramStart"/>
      <w:r w:rsidR="005A0323">
        <w:t>The</w:t>
      </w:r>
      <w:proofErr w:type="gramEnd"/>
      <w:r w:rsidR="005A0323">
        <w:t xml:space="preserve"> Honorable </w:t>
      </w:r>
      <w:r w:rsidR="007F291D">
        <w:t>Fred Upton</w:t>
      </w:r>
    </w:p>
    <w:p w14:paraId="18ECF505" w14:textId="654C4D2C" w:rsidR="006F10D9" w:rsidRDefault="006F10D9" w:rsidP="006F10D9">
      <w:pPr>
        <w:spacing w:after="0"/>
      </w:pPr>
      <w:r>
        <w:t>United States House of Representatives</w:t>
      </w:r>
      <w:r w:rsidR="005A0323" w:rsidRPr="005A0323">
        <w:t xml:space="preserve"> </w:t>
      </w:r>
      <w:r w:rsidR="387ED8B6" w:rsidRPr="005A0323">
        <w:t xml:space="preserve">                                     </w:t>
      </w:r>
      <w:r w:rsidR="005A0323">
        <w:tab/>
        <w:t>United States House of Representatives</w:t>
      </w:r>
    </w:p>
    <w:p w14:paraId="57CF5CC9" w14:textId="3B3973E4" w:rsidR="006F10D9" w:rsidRDefault="006F10D9" w:rsidP="00CE7B28">
      <w:pPr>
        <w:spacing w:after="0"/>
      </w:pPr>
      <w:r>
        <w:t>Washington, D.C. 20515</w:t>
      </w:r>
      <w:r w:rsidR="005A0323">
        <w:t xml:space="preserve"> </w:t>
      </w:r>
      <w:r w:rsidR="577A4008">
        <w:t xml:space="preserve">                                                                 </w:t>
      </w:r>
      <w:r w:rsidR="005A0323">
        <w:tab/>
        <w:t>Washington, D.C. 20515</w:t>
      </w:r>
    </w:p>
    <w:p w14:paraId="269C5264" w14:textId="46ADB45E" w:rsidR="005A0323" w:rsidRDefault="005A0323" w:rsidP="005A0323">
      <w:pPr>
        <w:spacing w:after="0"/>
      </w:pPr>
    </w:p>
    <w:p w14:paraId="10ED6380" w14:textId="2D0F878E" w:rsidR="005A0323" w:rsidRDefault="007F291D" w:rsidP="005A0323">
      <w:pPr>
        <w:spacing w:after="0"/>
        <w:jc w:val="center"/>
      </w:pPr>
      <w:proofErr w:type="gramStart"/>
      <w:r>
        <w:t xml:space="preserve">September </w:t>
      </w:r>
      <w:r w:rsidR="005A0323">
        <w:t>XX,</w:t>
      </w:r>
      <w:proofErr w:type="gramEnd"/>
      <w:r w:rsidR="005A0323">
        <w:t xml:space="preserve"> 2020</w:t>
      </w:r>
    </w:p>
    <w:p w14:paraId="25B8F151" w14:textId="77777777" w:rsidR="005A0323" w:rsidRDefault="005A0323" w:rsidP="00CE7B28">
      <w:pPr>
        <w:spacing w:after="0"/>
        <w:jc w:val="center"/>
      </w:pPr>
    </w:p>
    <w:p w14:paraId="1B5DFF81" w14:textId="47D02575" w:rsidR="00884701" w:rsidRDefault="00884701">
      <w:r>
        <w:t xml:space="preserve">Dear </w:t>
      </w:r>
      <w:proofErr w:type="gramStart"/>
      <w:r>
        <w:t>Senators</w:t>
      </w:r>
      <w:proofErr w:type="gramEnd"/>
      <w:r>
        <w:t xml:space="preserve"> </w:t>
      </w:r>
      <w:r w:rsidR="00CE7B28">
        <w:t>Cornyn and Booker</w:t>
      </w:r>
      <w:r w:rsidR="00D517E8">
        <w:t xml:space="preserve"> and Rep</w:t>
      </w:r>
      <w:r w:rsidR="00DD0DD4">
        <w:t>resentative</w:t>
      </w:r>
      <w:r w:rsidR="00D517E8">
        <w:t xml:space="preserve">s Quigley and </w:t>
      </w:r>
      <w:r w:rsidR="007F291D">
        <w:t>Upton</w:t>
      </w:r>
      <w:r>
        <w:t>:</w:t>
      </w:r>
    </w:p>
    <w:p w14:paraId="001FB4EF" w14:textId="1739CF4D" w:rsidR="00F74678" w:rsidRDefault="00884701" w:rsidP="00F74678">
      <w:r>
        <w:t xml:space="preserve">We are writing to express our support for the </w:t>
      </w:r>
      <w:r w:rsidR="007F291D">
        <w:t xml:space="preserve">Preventing </w:t>
      </w:r>
      <w:r>
        <w:t xml:space="preserve">Future Pandemics Act of 2020. </w:t>
      </w:r>
    </w:p>
    <w:p w14:paraId="5B6CE9B9" w14:textId="358D45D9" w:rsidR="00884701" w:rsidRDefault="00884701" w:rsidP="00D26181">
      <w:r>
        <w:t xml:space="preserve">Pathogen spillover from wildlife hosts to </w:t>
      </w:r>
      <w:r w:rsidR="00CE7B28">
        <w:t>people</w:t>
      </w:r>
      <w:r>
        <w:t xml:space="preserve"> </w:t>
      </w:r>
      <w:r w:rsidR="00F74678">
        <w:t xml:space="preserve">is increasing </w:t>
      </w:r>
      <w:r w:rsidR="00DD0DD4">
        <w:t xml:space="preserve">as they </w:t>
      </w:r>
      <w:proofErr w:type="gramStart"/>
      <w:r w:rsidR="00DD0DD4">
        <w:t>come into contact with</w:t>
      </w:r>
      <w:proofErr w:type="gramEnd"/>
      <w:r w:rsidR="00DD0DD4">
        <w:t xml:space="preserve"> wildlife </w:t>
      </w:r>
      <w:r w:rsidR="007C5B58">
        <w:t xml:space="preserve">through habitat </w:t>
      </w:r>
      <w:r>
        <w:t>encroach</w:t>
      </w:r>
      <w:r w:rsidR="007C5B58">
        <w:t>ment</w:t>
      </w:r>
      <w:r>
        <w:t xml:space="preserve"> and destr</w:t>
      </w:r>
      <w:r w:rsidR="007C5B58">
        <w:t>uction</w:t>
      </w:r>
      <w:r w:rsidR="00DF5A41">
        <w:t>,</w:t>
      </w:r>
      <w:r w:rsidR="007C5B58">
        <w:t xml:space="preserve"> and the capture, trade, and breeding of live wildlife</w:t>
      </w:r>
      <w:r w:rsidR="00780DE0">
        <w:t xml:space="preserve"> for human consumption</w:t>
      </w:r>
      <w:r>
        <w:t xml:space="preserve">. Markets trading and </w:t>
      </w:r>
      <w:r w:rsidR="007C5B58">
        <w:t xml:space="preserve">slaughtering </w:t>
      </w:r>
      <w:r>
        <w:t xml:space="preserve">live </w:t>
      </w:r>
      <w:r w:rsidR="005A0323">
        <w:t xml:space="preserve">wildlife </w:t>
      </w:r>
      <w:r w:rsidR="004E12AC">
        <w:t>f</w:t>
      </w:r>
      <w:r w:rsidR="00D934AF">
        <w:t xml:space="preserve">or </w:t>
      </w:r>
      <w:r>
        <w:t xml:space="preserve">meat </w:t>
      </w:r>
      <w:r w:rsidR="007C5B58">
        <w:t xml:space="preserve">have </w:t>
      </w:r>
      <w:r w:rsidR="009E181D">
        <w:t xml:space="preserve">been the source of previous coronavirus pandemics, such as </w:t>
      </w:r>
      <w:r w:rsidR="00D26181">
        <w:t>Severe Acute Respiratory Syndrome (</w:t>
      </w:r>
      <w:r w:rsidR="009E181D">
        <w:t>SARS</w:t>
      </w:r>
      <w:r w:rsidR="00D26181">
        <w:t>)</w:t>
      </w:r>
      <w:r w:rsidR="009E181D">
        <w:t>,</w:t>
      </w:r>
      <w:r w:rsidR="007C5B58">
        <w:t xml:space="preserve"> </w:t>
      </w:r>
      <w:r w:rsidR="009E181D">
        <w:t>and one suc</w:t>
      </w:r>
      <w:r w:rsidR="00DD0DD4">
        <w:t>h market is again understood to</w:t>
      </w:r>
      <w:r w:rsidR="00DF5A41">
        <w:t xml:space="preserve"> </w:t>
      </w:r>
      <w:r w:rsidR="009E181D">
        <w:t xml:space="preserve">be the </w:t>
      </w:r>
      <w:r w:rsidR="00DD0DD4">
        <w:t xml:space="preserve">likely </w:t>
      </w:r>
      <w:r w:rsidR="009E181D">
        <w:t xml:space="preserve">source of human exposure to the coronavirus </w:t>
      </w:r>
      <w:r w:rsidR="00D26181">
        <w:t>that causes COVID-19. These markets</w:t>
      </w:r>
      <w:r w:rsidR="009F2D33">
        <w:t xml:space="preserve"> and </w:t>
      </w:r>
      <w:r w:rsidR="00DD0DD4">
        <w:t xml:space="preserve">the </w:t>
      </w:r>
      <w:r w:rsidR="009F2D33">
        <w:t xml:space="preserve">associated </w:t>
      </w:r>
      <w:r w:rsidR="00541936">
        <w:t xml:space="preserve">commercial </w:t>
      </w:r>
      <w:r w:rsidR="009F2D33">
        <w:t>trade</w:t>
      </w:r>
      <w:r w:rsidR="00D26181">
        <w:t xml:space="preserve"> </w:t>
      </w:r>
      <w:r w:rsidR="00DD0DD4">
        <w:t xml:space="preserve">of wildlife </w:t>
      </w:r>
      <w:r w:rsidR="00D26181">
        <w:t xml:space="preserve">create the perfect environment for zoonotic diseases to mutate, </w:t>
      </w:r>
      <w:r>
        <w:t>propagate</w:t>
      </w:r>
      <w:r w:rsidR="00D26181">
        <w:t xml:space="preserve">, and </w:t>
      </w:r>
      <w:r>
        <w:t>spread</w:t>
      </w:r>
      <w:r w:rsidR="00D26181">
        <w:t xml:space="preserve"> to humans</w:t>
      </w:r>
      <w:r>
        <w:t xml:space="preserve"> due to the large number of species</w:t>
      </w:r>
      <w:r w:rsidR="005E7552">
        <w:t xml:space="preserve"> </w:t>
      </w:r>
      <w:r w:rsidR="009F2D33">
        <w:t xml:space="preserve">confined </w:t>
      </w:r>
      <w:proofErr w:type="gramStart"/>
      <w:r w:rsidR="007665FF">
        <w:t xml:space="preserve">in </w:t>
      </w:r>
      <w:r w:rsidR="005E7552">
        <w:t>close proximity to</w:t>
      </w:r>
      <w:proofErr w:type="gramEnd"/>
      <w:r w:rsidR="005E7552">
        <w:t xml:space="preserve"> each other</w:t>
      </w:r>
      <w:r w:rsidR="00DD0DD4">
        <w:t xml:space="preserve">. Animals in </w:t>
      </w:r>
      <w:r w:rsidR="32DAB488">
        <w:t xml:space="preserve">trade and </w:t>
      </w:r>
      <w:r w:rsidR="038FB03B">
        <w:t xml:space="preserve">at </w:t>
      </w:r>
      <w:r w:rsidR="00DD0DD4">
        <w:t>thes</w:t>
      </w:r>
      <w:bookmarkStart w:id="0" w:name="_GoBack"/>
      <w:bookmarkEnd w:id="0"/>
      <w:r w:rsidR="00DD0DD4">
        <w:t xml:space="preserve">e markets experience </w:t>
      </w:r>
      <w:r w:rsidR="007665FF">
        <w:t>extreme stress</w:t>
      </w:r>
      <w:r w:rsidR="00DD0DD4">
        <w:t xml:space="preserve">, vastly increasing </w:t>
      </w:r>
      <w:r>
        <w:t xml:space="preserve">potential to shed and </w:t>
      </w:r>
      <w:r w:rsidR="00DD0DD4">
        <w:t>transmit</w:t>
      </w:r>
      <w:r>
        <w:t xml:space="preserve"> viruses </w:t>
      </w:r>
      <w:r w:rsidR="00DD0DD4">
        <w:t xml:space="preserve">over </w:t>
      </w:r>
      <w:r>
        <w:t>extended periods</w:t>
      </w:r>
      <w:r w:rsidR="00DD0DD4">
        <w:t>, a danger that is</w:t>
      </w:r>
      <w:r w:rsidR="009603FC">
        <w:t xml:space="preserve"> exacerbated by</w:t>
      </w:r>
      <w:r w:rsidR="00D26181">
        <w:t xml:space="preserve"> </w:t>
      </w:r>
      <w:r>
        <w:t>on-site slaughter or onward sale</w:t>
      </w:r>
      <w:r w:rsidR="00DD0DD4">
        <w:t>s and distribution of the live animals</w:t>
      </w:r>
      <w:r>
        <w:t>.</w:t>
      </w:r>
    </w:p>
    <w:p w14:paraId="7C4F412F" w14:textId="3EE2F8A0" w:rsidR="00F74678" w:rsidRDefault="00F74678" w:rsidP="00F74678">
      <w:r>
        <w:t>We believe that among the most effective, practical</w:t>
      </w:r>
      <w:r w:rsidR="005A0323">
        <w:t>,</w:t>
      </w:r>
      <w:r>
        <w:t xml:space="preserve"> and cost-efficient ways to significantly reduce the risk of future zoonotic pandemic</w:t>
      </w:r>
      <w:r w:rsidR="005A0323">
        <w:t>s</w:t>
      </w:r>
      <w:r>
        <w:t xml:space="preserve"> caused by viral spillover from wildlife to humans is to stop all commercial trade in </w:t>
      </w:r>
      <w:r w:rsidR="005D4DAF">
        <w:t xml:space="preserve">terrestrial </w:t>
      </w:r>
      <w:r>
        <w:t>wildlife</w:t>
      </w:r>
      <w:r w:rsidR="00EC206D">
        <w:t xml:space="preserve"> for human consumption. </w:t>
      </w:r>
      <w:r>
        <w:t>Rigorous enforcement of existing laws, regulations, and international treaties that deal with wildlife trade and m</w:t>
      </w:r>
      <w:r w:rsidR="00DD0DD4">
        <w:t>arkets is critical</w:t>
      </w:r>
      <w:r>
        <w:t xml:space="preserve">, but this is simply not enough. The conditions for viruses to emerge and be transmitted to humans </w:t>
      </w:r>
      <w:r w:rsidR="00DD0DD4">
        <w:t>exist</w:t>
      </w:r>
      <w:r>
        <w:t xml:space="preserve"> in legal and sustainable trade and markets with common </w:t>
      </w:r>
      <w:r w:rsidR="00EC206D">
        <w:t xml:space="preserve">wildlife </w:t>
      </w:r>
      <w:r>
        <w:t xml:space="preserve">species </w:t>
      </w:r>
      <w:r w:rsidR="00DD0DD4">
        <w:t>as well as in markets where</w:t>
      </w:r>
      <w:r>
        <w:t xml:space="preserve"> illegal and/or unsustainable trade </w:t>
      </w:r>
      <w:r w:rsidR="00DD0DD4">
        <w:t>occurs</w:t>
      </w:r>
      <w:r>
        <w:t>. A new</w:t>
      </w:r>
      <w:r w:rsidR="009F2D33">
        <w:t xml:space="preserve"> global</w:t>
      </w:r>
      <w:r>
        <w:t xml:space="preserve"> paradigm is needed</w:t>
      </w:r>
      <w:r w:rsidR="009F2D33">
        <w:t xml:space="preserve"> that addresses both the illegal and legal trade in live wildlife</w:t>
      </w:r>
      <w:r>
        <w:t xml:space="preserve"> if we are to avoid a</w:t>
      </w:r>
      <w:r w:rsidR="00DD0DD4">
        <w:t>nother</w:t>
      </w:r>
      <w:r>
        <w:t xml:space="preserve"> pandemic such as the </w:t>
      </w:r>
      <w:proofErr w:type="gramStart"/>
      <w:r>
        <w:t>one</w:t>
      </w:r>
      <w:proofErr w:type="gramEnd"/>
      <w:r>
        <w:t xml:space="preserve"> we are experiencing today.</w:t>
      </w:r>
    </w:p>
    <w:p w14:paraId="0784B4A5" w14:textId="282709C0" w:rsidR="00AB315E" w:rsidRDefault="00AB315E" w:rsidP="00F74678">
      <w:r>
        <w:t xml:space="preserve">The </w:t>
      </w:r>
      <w:r w:rsidR="007F291D">
        <w:t xml:space="preserve">Preventing </w:t>
      </w:r>
      <w:r>
        <w:t xml:space="preserve">Future Pandemics Act </w:t>
      </w:r>
      <w:r w:rsidR="00DF5A41">
        <w:t xml:space="preserve">of 2020 </w:t>
      </w:r>
      <w:r>
        <w:t xml:space="preserve">would </w:t>
      </w:r>
      <w:r w:rsidR="00550E6D">
        <w:t xml:space="preserve">place our nation in a strong position to lead the global fight against future pandemics, both by setting the standard at home and through a number of strategies to work with </w:t>
      </w:r>
      <w:r w:rsidR="005D49C7">
        <w:t>the</w:t>
      </w:r>
      <w:r w:rsidR="00550E6D">
        <w:t xml:space="preserve"> global community to create a safer future</w:t>
      </w:r>
      <w:r w:rsidR="005A0323">
        <w:t xml:space="preserve"> for all</w:t>
      </w:r>
      <w:r w:rsidR="00550E6D">
        <w:t xml:space="preserve">. The bill would </w:t>
      </w:r>
      <w:r>
        <w:t xml:space="preserve">take the important step of prohibiting the import to, export from, or sale within the United States of </w:t>
      </w:r>
      <w:r w:rsidR="007F291D">
        <w:t xml:space="preserve">certain </w:t>
      </w:r>
      <w:r>
        <w:t xml:space="preserve">live </w:t>
      </w:r>
      <w:r w:rsidR="0056250A">
        <w:t xml:space="preserve">terrestrial </w:t>
      </w:r>
      <w:r>
        <w:t>wildlife for</w:t>
      </w:r>
      <w:r w:rsidR="007F291D">
        <w:t xml:space="preserve"> the primary purpose of</w:t>
      </w:r>
      <w:r>
        <w:t xml:space="preserve"> human consumption</w:t>
      </w:r>
      <w:r w:rsidR="00EF46E7">
        <w:t xml:space="preserve">. It </w:t>
      </w:r>
      <w:r w:rsidR="005E7F07">
        <w:t xml:space="preserve">would call upon the State Department to work </w:t>
      </w:r>
      <w:r w:rsidR="00780DE0">
        <w:t>bilaterally, multilaterally,</w:t>
      </w:r>
      <w:r w:rsidR="00550E6D">
        <w:t xml:space="preserve"> and through relevant international bodies </w:t>
      </w:r>
      <w:r w:rsidR="005E7F07">
        <w:t xml:space="preserve">to secure </w:t>
      </w:r>
      <w:r w:rsidR="00243B7E">
        <w:t xml:space="preserve">similar </w:t>
      </w:r>
      <w:r w:rsidR="005E7F07">
        <w:t>market closures by other countries</w:t>
      </w:r>
      <w:r w:rsidR="00DD0DD4">
        <w:t>,</w:t>
      </w:r>
      <w:r w:rsidR="009966E6">
        <w:t xml:space="preserve"> </w:t>
      </w:r>
      <w:r w:rsidR="00464EB0">
        <w:t xml:space="preserve">with special consideration </w:t>
      </w:r>
      <w:r w:rsidR="009966E6">
        <w:t xml:space="preserve">for </w:t>
      </w:r>
      <w:r w:rsidR="00541936">
        <w:t>I</w:t>
      </w:r>
      <w:r w:rsidR="009966E6">
        <w:t xml:space="preserve">ndigenous </w:t>
      </w:r>
      <w:r w:rsidR="00541936">
        <w:t>P</w:t>
      </w:r>
      <w:r w:rsidR="009966E6">
        <w:t xml:space="preserve">eoples </w:t>
      </w:r>
      <w:r w:rsidR="00541936">
        <w:t>and local</w:t>
      </w:r>
      <w:r w:rsidR="009966E6">
        <w:t xml:space="preserve"> communities that </w:t>
      </w:r>
      <w:r w:rsidR="00EF46E7">
        <w:t xml:space="preserve">are dependent </w:t>
      </w:r>
      <w:r w:rsidR="009966E6">
        <w:t xml:space="preserve">on wildlife </w:t>
      </w:r>
      <w:r w:rsidR="00EF46E7">
        <w:t>consumption for food security</w:t>
      </w:r>
      <w:r w:rsidR="005E7F07">
        <w:t>.</w:t>
      </w:r>
      <w:r w:rsidR="009966E6">
        <w:t xml:space="preserve"> </w:t>
      </w:r>
      <w:r w:rsidR="00464EB0">
        <w:t>Critically, t</w:t>
      </w:r>
      <w:r w:rsidR="00243B7E">
        <w:t xml:space="preserve">he legislation </w:t>
      </w:r>
      <w:r w:rsidR="0002299B">
        <w:t xml:space="preserve">authorizes </w:t>
      </w:r>
      <w:r w:rsidR="00243B7E">
        <w:t xml:space="preserve">funding </w:t>
      </w:r>
      <w:r w:rsidR="0002299B">
        <w:t xml:space="preserve">for </w:t>
      </w:r>
      <w:r w:rsidR="00243B7E">
        <w:t>the U.S. Agency for International Development</w:t>
      </w:r>
      <w:r w:rsidR="00C745F2">
        <w:t xml:space="preserve"> (USAID)</w:t>
      </w:r>
      <w:r w:rsidR="00243B7E">
        <w:t xml:space="preserve"> to </w:t>
      </w:r>
      <w:r w:rsidR="00464EB0">
        <w:t xml:space="preserve">provide technical and financial assistance to </w:t>
      </w:r>
      <w:r w:rsidR="0056250A">
        <w:t xml:space="preserve">enable </w:t>
      </w:r>
      <w:r w:rsidR="00C745F2">
        <w:t xml:space="preserve">those </w:t>
      </w:r>
      <w:r w:rsidR="00243B7E">
        <w:t xml:space="preserve">communities that </w:t>
      </w:r>
      <w:r w:rsidR="00C745F2">
        <w:t>rely on consumption of wildlife for food security to develop</w:t>
      </w:r>
      <w:r w:rsidR="00464EB0">
        <w:t xml:space="preserve"> and transition to</w:t>
      </w:r>
      <w:r w:rsidR="00C745F2">
        <w:t xml:space="preserve"> alternative sources of protein and directs USAID to increase its activities in </w:t>
      </w:r>
      <w:r w:rsidR="00C745F2">
        <w:lastRenderedPageBreak/>
        <w:t xml:space="preserve">global health, biodiversity, and combating wildlife trafficking. </w:t>
      </w:r>
      <w:r w:rsidR="007F291D" w:rsidRPr="007F291D">
        <w:t>The bill would</w:t>
      </w:r>
      <w:r w:rsidR="007F291D">
        <w:t xml:space="preserve"> also</w:t>
      </w:r>
      <w:r w:rsidR="007F291D" w:rsidRPr="007F291D">
        <w:t xml:space="preserve"> substantially increase resources for the U.S. Fish and Wildlife Service to hire, train, and deploy new law enforcement officers </w:t>
      </w:r>
      <w:r w:rsidR="0056250A">
        <w:t xml:space="preserve">to provide technical support and professional expertise </w:t>
      </w:r>
      <w:r w:rsidR="007F291D" w:rsidRPr="007F291D">
        <w:t>in countries of highest concern for a flourishing i</w:t>
      </w:r>
      <w:r w:rsidR="00853092">
        <w:t>llegal trade in at-risk species</w:t>
      </w:r>
      <w:r w:rsidR="00987FB5">
        <w:t xml:space="preserve">. </w:t>
      </w:r>
    </w:p>
    <w:p w14:paraId="0912C821" w14:textId="36364140" w:rsidR="00D517E8" w:rsidRDefault="00D517E8" w:rsidP="00F74678">
      <w:r>
        <w:t xml:space="preserve">By closing the trade in </w:t>
      </w:r>
      <w:r w:rsidR="005D4DAF">
        <w:t xml:space="preserve">terrestrial </w:t>
      </w:r>
      <w:r>
        <w:t>live wildlife for human consumption in the U</w:t>
      </w:r>
      <w:r w:rsidR="00DD0DD4">
        <w:t xml:space="preserve">nited </w:t>
      </w:r>
      <w:r>
        <w:t>S</w:t>
      </w:r>
      <w:r w:rsidR="00DD0DD4">
        <w:t>tates</w:t>
      </w:r>
      <w:r>
        <w:t xml:space="preserve"> and working internationally to end this trade, we believe that the </w:t>
      </w:r>
      <w:r w:rsidR="007F291D">
        <w:t xml:space="preserve">Preventing </w:t>
      </w:r>
      <w:r>
        <w:t xml:space="preserve">Future Pandemics Act </w:t>
      </w:r>
      <w:r w:rsidR="00F958D7">
        <w:t xml:space="preserve">of 2020 </w:t>
      </w:r>
      <w:r>
        <w:t xml:space="preserve">will reduce the risk for widespread </w:t>
      </w:r>
      <w:r w:rsidR="006F10D9">
        <w:t xml:space="preserve">outbreaks </w:t>
      </w:r>
      <w:r>
        <w:t>of zoonotic diseases. We support this legislation and look forward to working with you to secure its passage.</w:t>
      </w:r>
    </w:p>
    <w:p w14:paraId="30945795" w14:textId="77777777" w:rsidR="00D517E8" w:rsidRDefault="00D517E8" w:rsidP="00F74678">
      <w:r>
        <w:t>Sincerely,</w:t>
      </w:r>
    </w:p>
    <w:sectPr w:rsidR="00D517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6564" w14:textId="77777777" w:rsidR="00A349D3" w:rsidRDefault="00A349D3">
      <w:pPr>
        <w:spacing w:after="0" w:line="240" w:lineRule="auto"/>
      </w:pPr>
      <w:r>
        <w:separator/>
      </w:r>
    </w:p>
  </w:endnote>
  <w:endnote w:type="continuationSeparator" w:id="0">
    <w:p w14:paraId="33A1BD1C" w14:textId="77777777" w:rsidR="00A349D3" w:rsidRDefault="00A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41E11" w14:paraId="6EF02845" w14:textId="77777777" w:rsidTr="36141E11">
      <w:tc>
        <w:tcPr>
          <w:tcW w:w="3120" w:type="dxa"/>
        </w:tcPr>
        <w:p w14:paraId="4FE079DD" w14:textId="7BB707B5" w:rsidR="36141E11" w:rsidRDefault="36141E11" w:rsidP="36141E11">
          <w:pPr>
            <w:pStyle w:val="Header"/>
            <w:ind w:left="-115"/>
          </w:pPr>
        </w:p>
      </w:tc>
      <w:tc>
        <w:tcPr>
          <w:tcW w:w="3120" w:type="dxa"/>
        </w:tcPr>
        <w:p w14:paraId="4C8A6C22" w14:textId="1C275BEE" w:rsidR="36141E11" w:rsidRDefault="36141E11" w:rsidP="36141E11">
          <w:pPr>
            <w:pStyle w:val="Header"/>
            <w:jc w:val="center"/>
          </w:pPr>
        </w:p>
      </w:tc>
      <w:tc>
        <w:tcPr>
          <w:tcW w:w="3120" w:type="dxa"/>
        </w:tcPr>
        <w:p w14:paraId="601EE9CF" w14:textId="357D1F9D" w:rsidR="36141E11" w:rsidRDefault="36141E11" w:rsidP="36141E11">
          <w:pPr>
            <w:pStyle w:val="Header"/>
            <w:ind w:right="-115"/>
            <w:jc w:val="right"/>
          </w:pPr>
        </w:p>
      </w:tc>
    </w:tr>
  </w:tbl>
  <w:p w14:paraId="6D165DF4" w14:textId="5F401C21" w:rsidR="36141E11" w:rsidRDefault="36141E11" w:rsidP="3614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25D9" w14:textId="77777777" w:rsidR="00A349D3" w:rsidRDefault="00A349D3">
      <w:pPr>
        <w:spacing w:after="0" w:line="240" w:lineRule="auto"/>
      </w:pPr>
      <w:r>
        <w:separator/>
      </w:r>
    </w:p>
  </w:footnote>
  <w:footnote w:type="continuationSeparator" w:id="0">
    <w:p w14:paraId="2EB9A3C9" w14:textId="77777777" w:rsidR="00A349D3" w:rsidRDefault="00A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41E11" w14:paraId="06055BF0" w14:textId="77777777" w:rsidTr="36141E11">
      <w:tc>
        <w:tcPr>
          <w:tcW w:w="3120" w:type="dxa"/>
        </w:tcPr>
        <w:p w14:paraId="2AD91781" w14:textId="2CB17701" w:rsidR="36141E11" w:rsidRDefault="36141E11" w:rsidP="36141E11">
          <w:pPr>
            <w:pStyle w:val="Header"/>
            <w:ind w:left="-115"/>
          </w:pPr>
        </w:p>
      </w:tc>
      <w:tc>
        <w:tcPr>
          <w:tcW w:w="3120" w:type="dxa"/>
        </w:tcPr>
        <w:p w14:paraId="0AE01232" w14:textId="57E59CC7" w:rsidR="36141E11" w:rsidRDefault="36141E11" w:rsidP="36141E11">
          <w:pPr>
            <w:pStyle w:val="Header"/>
            <w:jc w:val="center"/>
          </w:pPr>
        </w:p>
      </w:tc>
      <w:tc>
        <w:tcPr>
          <w:tcW w:w="3120" w:type="dxa"/>
        </w:tcPr>
        <w:p w14:paraId="677A3EA0" w14:textId="3D82FF75" w:rsidR="36141E11" w:rsidRDefault="36141E11" w:rsidP="36141E11">
          <w:pPr>
            <w:pStyle w:val="Header"/>
            <w:ind w:right="-115"/>
            <w:jc w:val="right"/>
          </w:pPr>
        </w:p>
      </w:tc>
    </w:tr>
  </w:tbl>
  <w:p w14:paraId="6B6D3A5A" w14:textId="03D1E627" w:rsidR="36141E11" w:rsidRDefault="36141E11" w:rsidP="36141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01"/>
    <w:rsid w:val="0002299B"/>
    <w:rsid w:val="000A4285"/>
    <w:rsid w:val="001F4B28"/>
    <w:rsid w:val="00243B7E"/>
    <w:rsid w:val="00287CBE"/>
    <w:rsid w:val="00464EB0"/>
    <w:rsid w:val="004E12AC"/>
    <w:rsid w:val="00541936"/>
    <w:rsid w:val="00545ECE"/>
    <w:rsid w:val="00550E6D"/>
    <w:rsid w:val="0056250A"/>
    <w:rsid w:val="005A0323"/>
    <w:rsid w:val="005D49C7"/>
    <w:rsid w:val="005D4DAF"/>
    <w:rsid w:val="005E7552"/>
    <w:rsid w:val="005E7F07"/>
    <w:rsid w:val="0061512B"/>
    <w:rsid w:val="00664538"/>
    <w:rsid w:val="006802E8"/>
    <w:rsid w:val="006C4695"/>
    <w:rsid w:val="006F10D9"/>
    <w:rsid w:val="00712D7B"/>
    <w:rsid w:val="007665FF"/>
    <w:rsid w:val="00780DE0"/>
    <w:rsid w:val="007B1961"/>
    <w:rsid w:val="007C5B58"/>
    <w:rsid w:val="007F291D"/>
    <w:rsid w:val="0080697E"/>
    <w:rsid w:val="00853092"/>
    <w:rsid w:val="00884701"/>
    <w:rsid w:val="008A776E"/>
    <w:rsid w:val="008F31D9"/>
    <w:rsid w:val="009603FC"/>
    <w:rsid w:val="00987FB5"/>
    <w:rsid w:val="009966E6"/>
    <w:rsid w:val="009B075E"/>
    <w:rsid w:val="009C0FBF"/>
    <w:rsid w:val="009E181D"/>
    <w:rsid w:val="009F2D33"/>
    <w:rsid w:val="00A349D3"/>
    <w:rsid w:val="00A44A0D"/>
    <w:rsid w:val="00AB315E"/>
    <w:rsid w:val="00B95504"/>
    <w:rsid w:val="00C745F2"/>
    <w:rsid w:val="00CE7B28"/>
    <w:rsid w:val="00D26181"/>
    <w:rsid w:val="00D517E8"/>
    <w:rsid w:val="00D934AF"/>
    <w:rsid w:val="00DD0DD4"/>
    <w:rsid w:val="00DF5A41"/>
    <w:rsid w:val="00EC206D"/>
    <w:rsid w:val="00EF46E7"/>
    <w:rsid w:val="00F41717"/>
    <w:rsid w:val="00F74678"/>
    <w:rsid w:val="00F958D7"/>
    <w:rsid w:val="01045EF3"/>
    <w:rsid w:val="038FB03B"/>
    <w:rsid w:val="29BD0DE3"/>
    <w:rsid w:val="32DAB488"/>
    <w:rsid w:val="36141E11"/>
    <w:rsid w:val="387ED8B6"/>
    <w:rsid w:val="3B6A73C1"/>
    <w:rsid w:val="43E22EB1"/>
    <w:rsid w:val="48A3EC1F"/>
    <w:rsid w:val="49AF7CDD"/>
    <w:rsid w:val="577A4008"/>
    <w:rsid w:val="625251D6"/>
    <w:rsid w:val="62767A16"/>
    <w:rsid w:val="6A801530"/>
    <w:rsid w:val="6B3516B7"/>
    <w:rsid w:val="6E9BA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118C"/>
  <w15:chartTrackingRefBased/>
  <w15:docId w15:val="{AD10B1AA-B1B7-4F79-BDC9-F5A8C5D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4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5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9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7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F34FDA996D4EBF139B2CC008B696" ma:contentTypeVersion="13" ma:contentTypeDescription="Create a new document." ma:contentTypeScope="" ma:versionID="d8d0367f2db29d138e0f05bef0c836fb">
  <xsd:schema xmlns:xsd="http://www.w3.org/2001/XMLSchema" xmlns:xs="http://www.w3.org/2001/XMLSchema" xmlns:p="http://schemas.microsoft.com/office/2006/metadata/properties" xmlns:ns3="366422aa-a60a-440d-aed2-3be73615df42" xmlns:ns4="72c688f4-fc1d-4e43-9d2b-c3686b4bb1d1" targetNamespace="http://schemas.microsoft.com/office/2006/metadata/properties" ma:root="true" ma:fieldsID="8345aa608b35aa092fce6f275ce875fd" ns3:_="" ns4:_="">
    <xsd:import namespace="366422aa-a60a-440d-aed2-3be73615df42"/>
    <xsd:import namespace="72c688f4-fc1d-4e43-9d2b-c3686b4bb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422aa-a60a-440d-aed2-3be73615d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688f4-fc1d-4e43-9d2b-c3686b4bb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DD94E-8424-4537-B0BF-BD4B347DC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216CB-FECF-43CA-BD35-484B846EA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5C416-8372-4484-8E4A-9BE9076D9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422aa-a60a-440d-aed2-3be73615df42"/>
    <ds:schemaRef ds:uri="72c688f4-fc1d-4e43-9d2b-c3686b4bb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Colin</dc:creator>
  <cp:keywords/>
  <dc:description/>
  <cp:lastModifiedBy>Stephanie Kurose</cp:lastModifiedBy>
  <cp:revision>2</cp:revision>
  <cp:lastPrinted>2020-06-26T19:18:00Z</cp:lastPrinted>
  <dcterms:created xsi:type="dcterms:W3CDTF">2020-09-30T14:50:00Z</dcterms:created>
  <dcterms:modified xsi:type="dcterms:W3CDTF">2020-09-30T14:50:00Z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0x010100F73DF34FDA996D4EBF139B2CC008B696</vt:lpwstr>
  </property>
</Properties>
</file>