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98ED" w14:textId="70DD9133" w:rsidR="00656E78" w:rsidRPr="00284CDC" w:rsidRDefault="00656E78" w:rsidP="00656E78">
      <w:pPr>
        <w:rPr>
          <w:b/>
          <w:bCs/>
        </w:rPr>
      </w:pPr>
      <w:r w:rsidRPr="00284CDC">
        <w:rPr>
          <w:b/>
          <w:bCs/>
        </w:rPr>
        <w:t>RE: Coastal Consistency Determination by the California Coastal Commission for the Proposed Point Reyes National Seashore General Management Plan Amendment CD-0006-20</w:t>
      </w:r>
    </w:p>
    <w:p w14:paraId="386B908B" w14:textId="3DC67DDE" w:rsidR="00656E78" w:rsidRPr="00284CDC" w:rsidRDefault="00656E78" w:rsidP="00656E78"/>
    <w:p w14:paraId="02D77EA6" w14:textId="72FBCF42" w:rsidR="00656E78" w:rsidRPr="00284CDC" w:rsidRDefault="00656E78" w:rsidP="00656E78">
      <w:pPr>
        <w:rPr>
          <w:b/>
          <w:bCs/>
        </w:rPr>
      </w:pPr>
      <w:r w:rsidRPr="00284CDC">
        <w:t xml:space="preserve">The National Park Service </w:t>
      </w:r>
      <w:r w:rsidR="00057641" w:rsidRPr="00284CDC">
        <w:t xml:space="preserve">(NPS) </w:t>
      </w:r>
      <w:r w:rsidRPr="00284CDC">
        <w:t>is asking the Coastal Commission to fast</w:t>
      </w:r>
      <w:r w:rsidR="00BB72F7" w:rsidRPr="00284CDC">
        <w:t>-</w:t>
      </w:r>
      <w:r w:rsidRPr="00284CDC">
        <w:t>track concurrence with a Consistency Determination for the Proposed Point Reyes National Seashore General Management Plan Amendment</w:t>
      </w:r>
      <w:r w:rsidR="008505BD" w:rsidRPr="00284CDC">
        <w:t xml:space="preserve"> (GMPA)</w:t>
      </w:r>
      <w:r w:rsidRPr="00284CDC">
        <w:t xml:space="preserve">, despite </w:t>
      </w:r>
      <w:r w:rsidR="00BB72F7" w:rsidRPr="00284CDC">
        <w:t xml:space="preserve">inadequate information regarding coastal zone impacts and </w:t>
      </w:r>
      <w:r w:rsidRPr="00284CDC">
        <w:t>the fact that the proposed plan and expanded agricultural activities are not consistent to the maximum extent practicable with the California Coast Management Program</w:t>
      </w:r>
      <w:r w:rsidR="007F5533" w:rsidRPr="00284CDC">
        <w:t xml:space="preserve"> (CCMP)</w:t>
      </w:r>
      <w:r w:rsidR="00057641" w:rsidRPr="00284CDC">
        <w:t>.</w:t>
      </w:r>
    </w:p>
    <w:p w14:paraId="156FDD3F" w14:textId="44CAF2E6" w:rsidR="00656E78" w:rsidRPr="00284CDC" w:rsidRDefault="00656E78" w:rsidP="00656E78"/>
    <w:p w14:paraId="0934117C" w14:textId="48854EAB" w:rsidR="008505BD" w:rsidRPr="00284CDC" w:rsidRDefault="00BB72F7" w:rsidP="00656E78">
      <w:r w:rsidRPr="00284CDC">
        <w:t xml:space="preserve">The undersigned </w:t>
      </w:r>
      <w:r w:rsidR="00057641" w:rsidRPr="00284CDC">
        <w:t xml:space="preserve">conservation and environmental justice </w:t>
      </w:r>
      <w:r w:rsidRPr="00284CDC">
        <w:t>organizations request that the Coastal Commission</w:t>
      </w:r>
      <w:r w:rsidR="00057641" w:rsidRPr="00284CDC">
        <w:t xml:space="preserve"> </w:t>
      </w:r>
      <w:r w:rsidR="00057641" w:rsidRPr="00284CDC">
        <w:rPr>
          <w:b/>
          <w:bCs/>
          <w:u w:val="single"/>
        </w:rPr>
        <w:t>not</w:t>
      </w:r>
      <w:r w:rsidR="00057641" w:rsidRPr="00284CDC">
        <w:t xml:space="preserve"> approve conditional concurrence with the Point Reyes plan at </w:t>
      </w:r>
      <w:r w:rsidR="00BB637B" w:rsidRPr="00284CDC">
        <w:t>its</w:t>
      </w:r>
      <w:r w:rsidR="00057641" w:rsidRPr="00284CDC">
        <w:t xml:space="preserve"> January 14</w:t>
      </w:r>
      <w:r w:rsidR="00BB637B" w:rsidRPr="00284CDC">
        <w:t>, 2021</w:t>
      </w:r>
      <w:r w:rsidR="00057641" w:rsidRPr="00284CDC">
        <w:t xml:space="preserve"> Commission meeting.</w:t>
      </w:r>
    </w:p>
    <w:p w14:paraId="731838CD" w14:textId="77777777" w:rsidR="008505BD" w:rsidRPr="00284CDC" w:rsidRDefault="008505BD" w:rsidP="00656E78"/>
    <w:p w14:paraId="38D5486F" w14:textId="274E8FDB" w:rsidR="00BB72F7" w:rsidRPr="00284CDC" w:rsidRDefault="008505BD" w:rsidP="00656E78">
      <w:r w:rsidRPr="00284CDC">
        <w:t xml:space="preserve">The Coastal Commission received more than 20,000 public comments during its review of the GMPA opposing the NPS plan </w:t>
      </w:r>
      <w:r w:rsidR="00BB637B" w:rsidRPr="00284CDC">
        <w:t>for ranching at Point Reyes National Seashore and Golden Gate National Recreation Area and its damaging spillover impacts to wildlife and other public resources in the coastal zone.</w:t>
      </w:r>
    </w:p>
    <w:p w14:paraId="01DBBD31" w14:textId="14DC0F40" w:rsidR="00BB72F7" w:rsidRPr="00284CDC" w:rsidRDefault="00BB72F7" w:rsidP="00656E78"/>
    <w:p w14:paraId="742D1717" w14:textId="4E4C4113" w:rsidR="00057641" w:rsidRPr="00284CDC" w:rsidRDefault="00057641" w:rsidP="00057641">
      <w:r w:rsidRPr="00284CDC">
        <w:t xml:space="preserve">Coastal Commission staff requested that the NPS extend the review deadline through the March 2021 Commission meeting. In response to this request, the NPS </w:t>
      </w:r>
      <w:r w:rsidR="00BB637B" w:rsidRPr="00284CDC">
        <w:t>set a</w:t>
      </w:r>
      <w:r w:rsidRPr="00284CDC">
        <w:t xml:space="preserve"> deadline </w:t>
      </w:r>
      <w:r w:rsidR="00BB637B" w:rsidRPr="00284CDC">
        <w:t>of</w:t>
      </w:r>
      <w:r w:rsidRPr="00284CDC">
        <w:t xml:space="preserve"> January 20, 2021. Trump’s Department of Interior is intent on filing a Record of Decision for the unpopular and environmental</w:t>
      </w:r>
      <w:r w:rsidR="00BB637B" w:rsidRPr="00284CDC">
        <w:t>ly</w:t>
      </w:r>
      <w:r w:rsidRPr="00284CDC">
        <w:t xml:space="preserve"> </w:t>
      </w:r>
      <w:r w:rsidR="00BC4586" w:rsidRPr="00284CDC">
        <w:t xml:space="preserve">damaging </w:t>
      </w:r>
      <w:r w:rsidRPr="00284CDC">
        <w:t xml:space="preserve">plan before </w:t>
      </w:r>
      <w:r w:rsidR="00284CDC">
        <w:t>the new administration</w:t>
      </w:r>
      <w:r w:rsidR="00BB637B" w:rsidRPr="00284CDC">
        <w:t>.</w:t>
      </w:r>
      <w:r w:rsidR="00BB637B" w:rsidRPr="00284CDC">
        <w:br/>
      </w:r>
      <w:r w:rsidR="00BB637B" w:rsidRPr="00284CDC">
        <w:br/>
        <w:t>The National Seashore is a keystone for California’s interconnected coastal resources. This</w:t>
      </w:r>
      <w:r w:rsidR="00A76D13">
        <w:t xml:space="preserve"> </w:t>
      </w:r>
      <w:r w:rsidR="00BB637B" w:rsidRPr="00284CDC">
        <w:t>administration’s refusal to accept the Commission’s proposed timeline</w:t>
      </w:r>
      <w:r w:rsidRPr="00284CDC">
        <w:t xml:space="preserve"> is an attempt to usurp the </w:t>
      </w:r>
      <w:r w:rsidR="00A76D13">
        <w:t>s</w:t>
      </w:r>
      <w:r w:rsidRPr="00284CDC">
        <w:t>tate’s ability to request additional information</w:t>
      </w:r>
      <w:r w:rsidR="00A76D13">
        <w:t>.</w:t>
      </w:r>
      <w:r w:rsidRPr="00284CDC">
        <w:t xml:space="preserve"> </w:t>
      </w:r>
      <w:r w:rsidR="00A76D13">
        <w:t xml:space="preserve">It </w:t>
      </w:r>
      <w:r w:rsidRPr="00284CDC">
        <w:t>den</w:t>
      </w:r>
      <w:r w:rsidR="00A76D13">
        <w:t>ies</w:t>
      </w:r>
      <w:r w:rsidRPr="00284CDC">
        <w:t xml:space="preserve"> the Commission the time necessary to fairly </w:t>
      </w:r>
      <w:r w:rsidR="00BB637B" w:rsidRPr="00284CDC">
        <w:t xml:space="preserve">analyze and </w:t>
      </w:r>
      <w:r w:rsidRPr="00284CDC">
        <w:t>evaluate how</w:t>
      </w:r>
      <w:r w:rsidR="00BB637B" w:rsidRPr="00284CDC">
        <w:t xml:space="preserve"> the maintenance of</w:t>
      </w:r>
      <w:r w:rsidRPr="00284CDC">
        <w:t xml:space="preserve"> ranching operations</w:t>
      </w:r>
      <w:r w:rsidR="00BB637B" w:rsidRPr="00284CDC">
        <w:t xml:space="preserve"> and further agricultural development </w:t>
      </w:r>
      <w:r w:rsidRPr="00284CDC">
        <w:t xml:space="preserve">in </w:t>
      </w:r>
      <w:r w:rsidR="00BB637B" w:rsidRPr="00284CDC">
        <w:t>these</w:t>
      </w:r>
      <w:r w:rsidRPr="00284CDC">
        <w:t xml:space="preserve"> national park</w:t>
      </w:r>
      <w:r w:rsidR="00BB637B" w:rsidRPr="00284CDC">
        <w:t>s</w:t>
      </w:r>
      <w:r w:rsidRPr="00284CDC">
        <w:t xml:space="preserve"> will </w:t>
      </w:r>
      <w:r w:rsidR="00BB637B" w:rsidRPr="00284CDC">
        <w:t>affect</w:t>
      </w:r>
      <w:r w:rsidRPr="00284CDC">
        <w:t xml:space="preserve"> coastal resources for decades to come.</w:t>
      </w:r>
    </w:p>
    <w:p w14:paraId="0770267B" w14:textId="2AF3324F" w:rsidR="00057641" w:rsidRPr="00284CDC" w:rsidRDefault="00057641" w:rsidP="00057641"/>
    <w:p w14:paraId="4EDDD36B" w14:textId="293FBD65" w:rsidR="00057641" w:rsidRPr="00284CDC" w:rsidRDefault="00057641" w:rsidP="00057641">
      <w:r w:rsidRPr="00284CDC">
        <w:t xml:space="preserve">We understand that the Point Reyes National Seashore lands and one-quarter-mile strip of tidal lands are not directly within the state coastal zone because of federal ownership, but </w:t>
      </w:r>
      <w:r w:rsidR="008505BD" w:rsidRPr="00284CDC">
        <w:t xml:space="preserve">ranching </w:t>
      </w:r>
      <w:r w:rsidRPr="00284CDC">
        <w:t>activities are having a large and long-lasting</w:t>
      </w:r>
      <w:r w:rsidR="00BB637B" w:rsidRPr="00284CDC">
        <w:t xml:space="preserve"> spillover impacts</w:t>
      </w:r>
      <w:r w:rsidRPr="00284CDC">
        <w:t xml:space="preserve"> on coastal zone areas</w:t>
      </w:r>
      <w:r w:rsidR="008505BD" w:rsidRPr="00284CDC">
        <w:t>. M</w:t>
      </w:r>
      <w:r w:rsidRPr="00284CDC">
        <w:t xml:space="preserve">any of the proposed </w:t>
      </w:r>
      <w:r w:rsidR="008505BD" w:rsidRPr="00284CDC">
        <w:t xml:space="preserve">expansions of agricultural activities </w:t>
      </w:r>
      <w:r w:rsidRPr="00284CDC">
        <w:t>under the NPS Preferred Alternative would affect</w:t>
      </w:r>
      <w:r w:rsidR="00BB637B" w:rsidRPr="00284CDC">
        <w:t xml:space="preserve"> public</w:t>
      </w:r>
      <w:r w:rsidRPr="00284CDC">
        <w:t xml:space="preserve"> uses and resources that are part of the state’s coastal</w:t>
      </w:r>
      <w:r w:rsidR="008505BD" w:rsidRPr="00284CDC">
        <w:t xml:space="preserve"> </w:t>
      </w:r>
      <w:r w:rsidRPr="00284CDC">
        <w:t>zone.</w:t>
      </w:r>
    </w:p>
    <w:p w14:paraId="0A6B9849" w14:textId="77777777" w:rsidR="008505BD" w:rsidRPr="00284CDC" w:rsidRDefault="008505BD" w:rsidP="00057641"/>
    <w:p w14:paraId="7B21F1B2" w14:textId="6E5BF63F" w:rsidR="00BB72F7" w:rsidRPr="00284CDC" w:rsidRDefault="00057641" w:rsidP="00BB72F7">
      <w:r w:rsidRPr="00284CDC">
        <w:t xml:space="preserve">Your staff has determined that there are </w:t>
      </w:r>
      <w:r w:rsidR="008505BD" w:rsidRPr="00284CDC">
        <w:t xml:space="preserve">significant spillover effects from proposed ranching activities in the plan related to water quality and the protection of marine resources. Your staff does not believe that the </w:t>
      </w:r>
      <w:r w:rsidR="00BC4586" w:rsidRPr="00284CDC">
        <w:t xml:space="preserve">current </w:t>
      </w:r>
      <w:r w:rsidR="008505BD" w:rsidRPr="00284CDC">
        <w:t>GMPA</w:t>
      </w:r>
      <w:r w:rsidR="00BB637B" w:rsidRPr="00284CDC">
        <w:t xml:space="preserve"> is</w:t>
      </w:r>
      <w:r w:rsidR="008505BD" w:rsidRPr="00284CDC">
        <w:t xml:space="preserve"> consistent with Coastal Act policies related to marine resources (Section 30230) and water quality (Section 30231), particularly for the Point Reyes portion of the GMPA planning area. Your staff also raised concerns that there is </w:t>
      </w:r>
      <w:r w:rsidR="00BB72F7" w:rsidRPr="00284CDC">
        <w:t>limited</w:t>
      </w:r>
      <w:r w:rsidR="00BB637B" w:rsidRPr="00284CDC">
        <w:t>, insufficient</w:t>
      </w:r>
      <w:r w:rsidR="00BB72F7" w:rsidRPr="00284CDC">
        <w:t xml:space="preserve"> water quality data available for Point Reyes</w:t>
      </w:r>
      <w:r w:rsidR="008505BD" w:rsidRPr="00284CDC">
        <w:t xml:space="preserve"> National Seashore</w:t>
      </w:r>
      <w:r w:rsidR="00BB72F7" w:rsidRPr="00284CDC">
        <w:t xml:space="preserve">, </w:t>
      </w:r>
      <w:r w:rsidR="00BB637B" w:rsidRPr="00284CDC">
        <w:t xml:space="preserve">where </w:t>
      </w:r>
      <w:r w:rsidR="00BB72F7" w:rsidRPr="00284CDC">
        <w:t xml:space="preserve">water quality standards </w:t>
      </w:r>
      <w:r w:rsidR="00BB637B" w:rsidRPr="00284CDC">
        <w:t xml:space="preserve">have </w:t>
      </w:r>
      <w:r w:rsidR="00BB72F7" w:rsidRPr="00284CDC">
        <w:t xml:space="preserve">not </w:t>
      </w:r>
      <w:r w:rsidR="00BB637B" w:rsidRPr="00284CDC">
        <w:t>historically been</w:t>
      </w:r>
      <w:r w:rsidR="00BB72F7" w:rsidRPr="00284CDC">
        <w:t xml:space="preserve"> met in </w:t>
      </w:r>
      <w:r w:rsidR="00BB637B" w:rsidRPr="00284CDC">
        <w:t>creeks</w:t>
      </w:r>
      <w:r w:rsidR="00BB72F7" w:rsidRPr="00284CDC">
        <w:t xml:space="preserve"> </w:t>
      </w:r>
      <w:r w:rsidR="00BB637B" w:rsidRPr="00284CDC">
        <w:t xml:space="preserve">and wetlands that </w:t>
      </w:r>
      <w:r w:rsidR="00BB72F7" w:rsidRPr="00284CDC">
        <w:t>drain into</w:t>
      </w:r>
      <w:r w:rsidR="008505BD" w:rsidRPr="00284CDC">
        <w:t xml:space="preserve"> </w:t>
      </w:r>
      <w:r w:rsidR="00BB72F7" w:rsidRPr="00284CDC">
        <w:t>Drake’s Estero</w:t>
      </w:r>
      <w:r w:rsidR="00BC4586" w:rsidRPr="00284CDC">
        <w:t>, Abbotts Lagoon,</w:t>
      </w:r>
      <w:r w:rsidR="00BB72F7" w:rsidRPr="00284CDC">
        <w:t xml:space="preserve"> and the Pacific Ocean</w:t>
      </w:r>
      <w:r w:rsidR="00BB637B" w:rsidRPr="00284CDC">
        <w:t>. The efficacy of p</w:t>
      </w:r>
      <w:r w:rsidR="00BB72F7" w:rsidRPr="00284CDC">
        <w:t xml:space="preserve">roposed best management practices and water quality protection measures </w:t>
      </w:r>
      <w:r w:rsidR="00BB637B" w:rsidRPr="00284CDC">
        <w:t>design</w:t>
      </w:r>
      <w:r w:rsidR="00BC4586" w:rsidRPr="00284CDC">
        <w:t>ed</w:t>
      </w:r>
      <w:r w:rsidR="00BB637B" w:rsidRPr="00284CDC">
        <w:t xml:space="preserve"> to protect coastal resources </w:t>
      </w:r>
      <w:r w:rsidR="008505BD" w:rsidRPr="00284CDC">
        <w:t xml:space="preserve">in the GMPA </w:t>
      </w:r>
      <w:r w:rsidR="00BB72F7" w:rsidRPr="00284CDC">
        <w:t>are</w:t>
      </w:r>
      <w:r w:rsidR="00BB637B" w:rsidRPr="00284CDC">
        <w:t>, at best,</w:t>
      </w:r>
      <w:r w:rsidR="00BB72F7" w:rsidRPr="00284CDC">
        <w:t xml:space="preserve"> uncertain.</w:t>
      </w:r>
    </w:p>
    <w:p w14:paraId="781FF817" w14:textId="77777777" w:rsidR="00656E78" w:rsidRPr="00284CDC" w:rsidRDefault="00656E78" w:rsidP="00656E78"/>
    <w:p w14:paraId="1DF5A4C6" w14:textId="34E6434A" w:rsidR="00656E78" w:rsidRPr="00284CDC" w:rsidRDefault="008505BD" w:rsidP="00BB637B">
      <w:r w:rsidRPr="00284CDC">
        <w:t>The NPS Consistency Determination</w:t>
      </w:r>
      <w:r w:rsidR="00BB637B" w:rsidRPr="00284CDC">
        <w:t xml:space="preserve"> and the Commission staff report</w:t>
      </w:r>
      <w:r w:rsidRPr="00284CDC">
        <w:t xml:space="preserve"> </w:t>
      </w:r>
      <w:r w:rsidR="00BB637B" w:rsidRPr="00284CDC">
        <w:t>are</w:t>
      </w:r>
      <w:r w:rsidRPr="00284CDC">
        <w:t xml:space="preserve"> missin</w:t>
      </w:r>
      <w:r w:rsidR="00BB637B" w:rsidRPr="00284CDC">
        <w:t xml:space="preserve">g </w:t>
      </w:r>
      <w:r w:rsidRPr="00284CDC">
        <w:t xml:space="preserve">credible </w:t>
      </w:r>
      <w:r w:rsidR="00656E78" w:rsidRPr="00284CDC">
        <w:t>analys</w:t>
      </w:r>
      <w:r w:rsidR="00BB637B" w:rsidRPr="00284CDC">
        <w:t>e</w:t>
      </w:r>
      <w:r w:rsidR="00656E78" w:rsidRPr="00284CDC">
        <w:t xml:space="preserve">s of </w:t>
      </w:r>
      <w:r w:rsidR="00BB637B" w:rsidRPr="00284CDC">
        <w:t>additional</w:t>
      </w:r>
      <w:r w:rsidRPr="00284CDC">
        <w:t xml:space="preserve"> </w:t>
      </w:r>
      <w:r w:rsidR="00656E78" w:rsidRPr="00284CDC">
        <w:t xml:space="preserve">impacts to the environment and public </w:t>
      </w:r>
      <w:r w:rsidRPr="00284CDC">
        <w:t>access that will result from the GMPA, many of them with spillover effects on the coastal zone</w:t>
      </w:r>
      <w:r w:rsidR="00BB637B" w:rsidRPr="00284CDC">
        <w:t xml:space="preserve">, including impacts to water quality, water quantity, migratory </w:t>
      </w:r>
      <w:r w:rsidR="00BB637B" w:rsidRPr="00284CDC">
        <w:lastRenderedPageBreak/>
        <w:t xml:space="preserve">birds, climate change, and social and environmental justice. </w:t>
      </w:r>
      <w:r w:rsidR="00A76D13">
        <w:t xml:space="preserve">The </w:t>
      </w:r>
      <w:r w:rsidR="00BB637B" w:rsidRPr="00284CDC">
        <w:t>GMPA</w:t>
      </w:r>
      <w:r w:rsidRPr="00284CDC">
        <w:t xml:space="preserve"> a</w:t>
      </w:r>
      <w:r w:rsidR="00BB637B" w:rsidRPr="00284CDC">
        <w:t>lso</w:t>
      </w:r>
      <w:r w:rsidRPr="00284CDC">
        <w:t xml:space="preserve"> lacks specificity on proposed mitigation measures</w:t>
      </w:r>
      <w:r w:rsidR="00BB637B" w:rsidRPr="00284CDC">
        <w:t>; th</w:t>
      </w:r>
      <w:r w:rsidR="00656E78" w:rsidRPr="00284CDC">
        <w:t xml:space="preserve">e NPS refers to this missing information as “programmatic details” which </w:t>
      </w:r>
      <w:r w:rsidRPr="00284CDC">
        <w:t xml:space="preserve">will be </w:t>
      </w:r>
      <w:r w:rsidR="00656E78" w:rsidRPr="00284CDC">
        <w:t>describe</w:t>
      </w:r>
      <w:r w:rsidRPr="00284CDC">
        <w:t>d</w:t>
      </w:r>
      <w:r w:rsidR="00656E78" w:rsidRPr="00284CDC">
        <w:t xml:space="preserve"> at some future date</w:t>
      </w:r>
      <w:r w:rsidRPr="00284CDC">
        <w:t xml:space="preserve"> and “</w:t>
      </w:r>
      <w:r w:rsidR="00656E78" w:rsidRPr="00284CDC">
        <w:t>may be subject to future review by the Commission, after site-specific actions are developed.”</w:t>
      </w:r>
    </w:p>
    <w:p w14:paraId="5D2B9454" w14:textId="2F078D9A" w:rsidR="00656E78" w:rsidRPr="00284CDC" w:rsidRDefault="00656E78" w:rsidP="00656E78"/>
    <w:p w14:paraId="0B47556C" w14:textId="00B04195" w:rsidR="00BB637B" w:rsidRDefault="00C16200" w:rsidP="00BC4586">
      <w:r w:rsidRPr="00284CDC">
        <w:t xml:space="preserve">The undersigned organizations believe that the impacts to coastal areas, marine and coastal wildlife, and public access are minimized in the NPS’s plan and have not been thoroughly evaluated by the Coastal Commission. The Commission needs more time and information to confidently decide whether the NPSs plan is adequate and consistent with protecting the California coast. Any </w:t>
      </w:r>
      <w:r w:rsidR="008505BD" w:rsidRPr="00284CDC">
        <w:t xml:space="preserve">water quality assessment plan </w:t>
      </w:r>
      <w:r w:rsidRPr="00284CDC">
        <w:t xml:space="preserve">for Point Reyes </w:t>
      </w:r>
      <w:r w:rsidR="008505BD" w:rsidRPr="00284CDC">
        <w:t xml:space="preserve">should be finalized before any </w:t>
      </w:r>
      <w:r w:rsidRPr="00284CDC">
        <w:t xml:space="preserve">decision on </w:t>
      </w:r>
      <w:r w:rsidR="008505BD" w:rsidRPr="00284CDC">
        <w:t>concurrence</w:t>
      </w:r>
      <w:r w:rsidRPr="00284CDC">
        <w:t xml:space="preserve">. Please do </w:t>
      </w:r>
      <w:r w:rsidRPr="00284CDC">
        <w:rPr>
          <w:b/>
          <w:bCs/>
          <w:u w:val="single"/>
        </w:rPr>
        <w:t>not</w:t>
      </w:r>
      <w:r w:rsidRPr="00284CDC">
        <w:t xml:space="preserve"> approve conditional concurrence with the Point Reyes plan at the January 14 Commission meeting.</w:t>
      </w:r>
    </w:p>
    <w:p w14:paraId="04D0A07D" w14:textId="52A98718" w:rsidR="00A76D13" w:rsidRDefault="00A76D13" w:rsidP="00BC4586"/>
    <w:p w14:paraId="4CB08515" w14:textId="52877304" w:rsidR="00A76D13" w:rsidRPr="00284CDC" w:rsidRDefault="00A76D13" w:rsidP="00BC4586">
      <w:r>
        <w:t>Sincerely,</w:t>
      </w:r>
      <w:bookmarkStart w:id="0" w:name="_GoBack"/>
      <w:bookmarkEnd w:id="0"/>
    </w:p>
    <w:p w14:paraId="0B24FA07" w14:textId="2EB906D1" w:rsidR="008505BD" w:rsidRPr="00284CDC" w:rsidRDefault="008505BD" w:rsidP="00656E78"/>
    <w:sectPr w:rsidR="008505BD" w:rsidRPr="00284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E78"/>
    <w:rsid w:val="00057641"/>
    <w:rsid w:val="000E2D05"/>
    <w:rsid w:val="00284CDC"/>
    <w:rsid w:val="00656E78"/>
    <w:rsid w:val="007F5533"/>
    <w:rsid w:val="008505BD"/>
    <w:rsid w:val="00A76D13"/>
    <w:rsid w:val="00BB637B"/>
    <w:rsid w:val="00BB72F7"/>
    <w:rsid w:val="00BC4586"/>
    <w:rsid w:val="00C1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9C76"/>
  <w15:chartTrackingRefBased/>
  <w15:docId w15:val="{FB6326EE-FBC8-4148-ABCC-D39E0D08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Miller</dc:creator>
  <cp:keywords/>
  <dc:description/>
  <cp:lastModifiedBy>Jeff Miller</cp:lastModifiedBy>
  <cp:revision>4</cp:revision>
  <dcterms:created xsi:type="dcterms:W3CDTF">2020-12-23T22:42:00Z</dcterms:created>
  <dcterms:modified xsi:type="dcterms:W3CDTF">2020-12-23T22:45:00Z</dcterms:modified>
</cp:coreProperties>
</file>