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1BBA" w14:textId="19C5EDB8" w:rsidR="00D5105D" w:rsidRDefault="0054754A" w:rsidP="0083427B">
      <w:pPr>
        <w:pStyle w:val="NoSpacing"/>
        <w:jc w:val="center"/>
        <w:rPr>
          <w:rFonts w:ascii="Times New Roman" w:hAnsi="Times New Roman" w:cs="Times New Roman"/>
          <w:sz w:val="24"/>
          <w:szCs w:val="24"/>
        </w:rPr>
      </w:pPr>
      <w:proofErr w:type="gramStart"/>
      <w:r>
        <w:rPr>
          <w:rFonts w:ascii="Times New Roman" w:hAnsi="Times New Roman" w:cs="Times New Roman"/>
          <w:sz w:val="24"/>
          <w:szCs w:val="24"/>
        </w:rPr>
        <w:t>February XX,</w:t>
      </w:r>
      <w:proofErr w:type="gramEnd"/>
      <w:r>
        <w:rPr>
          <w:rFonts w:ascii="Times New Roman" w:hAnsi="Times New Roman" w:cs="Times New Roman"/>
          <w:sz w:val="24"/>
          <w:szCs w:val="24"/>
        </w:rPr>
        <w:t xml:space="preserve"> 2025</w:t>
      </w:r>
    </w:p>
    <w:p w14:paraId="23C64FB8" w14:textId="77777777" w:rsidR="0054754A" w:rsidRDefault="0054754A" w:rsidP="0083427B">
      <w:pPr>
        <w:pStyle w:val="NoSpacing"/>
        <w:jc w:val="center"/>
        <w:rPr>
          <w:rFonts w:ascii="Times New Roman" w:hAnsi="Times New Roman" w:cs="Times New Roman"/>
          <w:sz w:val="24"/>
          <w:szCs w:val="24"/>
        </w:rPr>
      </w:pPr>
    </w:p>
    <w:p w14:paraId="6769DF51" w14:textId="60CA68D9" w:rsidR="0054754A" w:rsidRDefault="00F07109" w:rsidP="00A1048F">
      <w:pPr>
        <w:pStyle w:val="NoSpacing"/>
        <w:tabs>
          <w:tab w:val="left" w:pos="4860"/>
        </w:tabs>
        <w:rPr>
          <w:rFonts w:ascii="Times New Roman" w:hAnsi="Times New Roman" w:cs="Times New Roman"/>
          <w:sz w:val="24"/>
          <w:szCs w:val="24"/>
        </w:rPr>
      </w:pPr>
      <w:r>
        <w:rPr>
          <w:rFonts w:ascii="Times New Roman" w:hAnsi="Times New Roman" w:cs="Times New Roman"/>
          <w:sz w:val="24"/>
          <w:szCs w:val="24"/>
        </w:rPr>
        <w:t>The Honorable Shelley Moore Capito</w:t>
      </w:r>
      <w:r w:rsidR="000C3BB5">
        <w:rPr>
          <w:rFonts w:ascii="Times New Roman" w:hAnsi="Times New Roman" w:cs="Times New Roman"/>
          <w:sz w:val="24"/>
          <w:szCs w:val="24"/>
        </w:rPr>
        <w:tab/>
      </w:r>
      <w:proofErr w:type="gramStart"/>
      <w:r w:rsidR="000C3BB5">
        <w:rPr>
          <w:rFonts w:ascii="Times New Roman" w:hAnsi="Times New Roman" w:cs="Times New Roman"/>
          <w:sz w:val="24"/>
          <w:szCs w:val="24"/>
        </w:rPr>
        <w:t>The</w:t>
      </w:r>
      <w:proofErr w:type="gramEnd"/>
      <w:r w:rsidR="000C3BB5">
        <w:rPr>
          <w:rFonts w:ascii="Times New Roman" w:hAnsi="Times New Roman" w:cs="Times New Roman"/>
          <w:sz w:val="24"/>
          <w:szCs w:val="24"/>
        </w:rPr>
        <w:t xml:space="preserve"> Honorable Sheldon Whitehouse</w:t>
      </w:r>
    </w:p>
    <w:p w14:paraId="7D053BD6" w14:textId="75F50C39" w:rsidR="00F07109" w:rsidRDefault="00F07109" w:rsidP="00A1048F">
      <w:pPr>
        <w:pStyle w:val="NoSpacing"/>
        <w:tabs>
          <w:tab w:val="left" w:pos="4860"/>
        </w:tabs>
        <w:rPr>
          <w:rFonts w:ascii="Times New Roman" w:hAnsi="Times New Roman" w:cs="Times New Roman"/>
          <w:sz w:val="24"/>
          <w:szCs w:val="24"/>
        </w:rPr>
      </w:pPr>
      <w:r>
        <w:rPr>
          <w:rFonts w:ascii="Times New Roman" w:hAnsi="Times New Roman" w:cs="Times New Roman"/>
          <w:sz w:val="24"/>
          <w:szCs w:val="24"/>
        </w:rPr>
        <w:t>Chair</w:t>
      </w:r>
      <w:r w:rsidR="000C3BB5">
        <w:rPr>
          <w:rFonts w:ascii="Times New Roman" w:hAnsi="Times New Roman" w:cs="Times New Roman"/>
          <w:sz w:val="24"/>
          <w:szCs w:val="24"/>
        </w:rPr>
        <w:tab/>
        <w:t>Ranking Member</w:t>
      </w:r>
    </w:p>
    <w:p w14:paraId="71CFA4F3" w14:textId="77777777" w:rsidR="000C3BB5" w:rsidRDefault="001C5095" w:rsidP="00A1048F">
      <w:pPr>
        <w:pStyle w:val="NoSpacing"/>
        <w:tabs>
          <w:tab w:val="left" w:pos="4860"/>
        </w:tabs>
        <w:rPr>
          <w:rFonts w:ascii="Times New Roman" w:hAnsi="Times New Roman" w:cs="Times New Roman"/>
          <w:sz w:val="24"/>
          <w:szCs w:val="24"/>
        </w:rPr>
      </w:pPr>
      <w:r>
        <w:rPr>
          <w:rFonts w:ascii="Times New Roman" w:hAnsi="Times New Roman" w:cs="Times New Roman"/>
          <w:sz w:val="24"/>
          <w:szCs w:val="24"/>
        </w:rPr>
        <w:t>Committee on Environment and Public Works</w:t>
      </w:r>
      <w:r w:rsidR="000C3BB5">
        <w:rPr>
          <w:rFonts w:ascii="Times New Roman" w:hAnsi="Times New Roman" w:cs="Times New Roman"/>
          <w:sz w:val="24"/>
          <w:szCs w:val="24"/>
        </w:rPr>
        <w:tab/>
        <w:t>Committee on Environment and Public Works</w:t>
      </w:r>
    </w:p>
    <w:p w14:paraId="2F2229CA" w14:textId="1CC25F94" w:rsidR="000C3BB5" w:rsidRDefault="000C3BB5" w:rsidP="00A1048F">
      <w:pPr>
        <w:pStyle w:val="NoSpacing"/>
        <w:tabs>
          <w:tab w:val="left" w:pos="4860"/>
          <w:tab w:val="left" w:pos="5760"/>
        </w:tabs>
        <w:rPr>
          <w:rFonts w:ascii="Times New Roman" w:hAnsi="Times New Roman" w:cs="Times New Roman"/>
          <w:sz w:val="24"/>
          <w:szCs w:val="24"/>
        </w:rPr>
      </w:pPr>
      <w:r>
        <w:rPr>
          <w:rFonts w:ascii="Times New Roman" w:hAnsi="Times New Roman" w:cs="Times New Roman"/>
          <w:sz w:val="24"/>
          <w:szCs w:val="24"/>
        </w:rPr>
        <w:t>U.S. Senate</w:t>
      </w:r>
      <w:r>
        <w:rPr>
          <w:rFonts w:ascii="Times New Roman" w:hAnsi="Times New Roman" w:cs="Times New Roman"/>
          <w:sz w:val="24"/>
          <w:szCs w:val="24"/>
        </w:rPr>
        <w:tab/>
        <w:t>U.S. Senate</w:t>
      </w:r>
    </w:p>
    <w:p w14:paraId="1DF30EB9" w14:textId="7E240B34" w:rsidR="001C5095" w:rsidRDefault="003E5ACE" w:rsidP="00A1048F">
      <w:pPr>
        <w:pStyle w:val="NoSpacing"/>
        <w:tabs>
          <w:tab w:val="left" w:pos="4860"/>
          <w:tab w:val="left" w:pos="5760"/>
        </w:tabs>
        <w:rPr>
          <w:rFonts w:ascii="Times New Roman" w:hAnsi="Times New Roman" w:cs="Times New Roman"/>
          <w:sz w:val="24"/>
          <w:szCs w:val="24"/>
        </w:rPr>
      </w:pPr>
      <w:r>
        <w:rPr>
          <w:rFonts w:ascii="Times New Roman" w:hAnsi="Times New Roman" w:cs="Times New Roman"/>
          <w:sz w:val="24"/>
          <w:szCs w:val="24"/>
        </w:rPr>
        <w:t xml:space="preserve">410 Dirksen </w:t>
      </w:r>
      <w:r w:rsidR="003B23D3">
        <w:rPr>
          <w:rFonts w:ascii="Times New Roman" w:hAnsi="Times New Roman" w:cs="Times New Roman"/>
          <w:sz w:val="24"/>
          <w:szCs w:val="24"/>
        </w:rPr>
        <w:t>Senate Office Building</w:t>
      </w:r>
      <w:r w:rsidR="000C3BB5">
        <w:rPr>
          <w:rFonts w:ascii="Times New Roman" w:hAnsi="Times New Roman" w:cs="Times New Roman"/>
          <w:sz w:val="24"/>
          <w:szCs w:val="24"/>
        </w:rPr>
        <w:tab/>
      </w:r>
      <w:r w:rsidR="00864355">
        <w:rPr>
          <w:rFonts w:ascii="Times New Roman" w:hAnsi="Times New Roman" w:cs="Times New Roman"/>
          <w:sz w:val="24"/>
          <w:szCs w:val="24"/>
        </w:rPr>
        <w:t>456 Dirksen Senate Office Building</w:t>
      </w:r>
    </w:p>
    <w:p w14:paraId="2D0DC3A1" w14:textId="17B529A3" w:rsidR="003B23D3" w:rsidRDefault="003B23D3" w:rsidP="00A1048F">
      <w:pPr>
        <w:pStyle w:val="NoSpacing"/>
        <w:tabs>
          <w:tab w:val="left" w:pos="4860"/>
          <w:tab w:val="left" w:pos="5760"/>
        </w:tabs>
        <w:rPr>
          <w:rFonts w:ascii="Times New Roman" w:hAnsi="Times New Roman" w:cs="Times New Roman"/>
          <w:sz w:val="24"/>
          <w:szCs w:val="24"/>
        </w:rPr>
      </w:pPr>
      <w:r>
        <w:rPr>
          <w:rFonts w:ascii="Times New Roman" w:hAnsi="Times New Roman" w:cs="Times New Roman"/>
          <w:sz w:val="24"/>
          <w:szCs w:val="24"/>
        </w:rPr>
        <w:t>Washington, D.C. 20510</w:t>
      </w:r>
      <w:r w:rsidR="00864355">
        <w:rPr>
          <w:rFonts w:ascii="Times New Roman" w:hAnsi="Times New Roman" w:cs="Times New Roman"/>
          <w:sz w:val="24"/>
          <w:szCs w:val="24"/>
        </w:rPr>
        <w:tab/>
        <w:t>Washington, D.C. 20510</w:t>
      </w:r>
    </w:p>
    <w:p w14:paraId="706607BF" w14:textId="77777777" w:rsidR="00826314" w:rsidRDefault="00826314" w:rsidP="0054754A">
      <w:pPr>
        <w:pStyle w:val="NoSpacing"/>
        <w:rPr>
          <w:rFonts w:ascii="Times New Roman" w:hAnsi="Times New Roman" w:cs="Times New Roman"/>
          <w:sz w:val="24"/>
          <w:szCs w:val="24"/>
        </w:rPr>
      </w:pPr>
    </w:p>
    <w:p w14:paraId="73ACAE64" w14:textId="1D1DDC8C" w:rsidR="00826314" w:rsidRDefault="00826314" w:rsidP="00A1340D">
      <w:pPr>
        <w:pStyle w:val="NoSpacing"/>
        <w:ind w:left="720" w:hanging="720"/>
        <w:rPr>
          <w:rFonts w:ascii="Times New Roman" w:hAnsi="Times New Roman" w:cs="Times New Roman"/>
          <w:b/>
          <w:bCs/>
          <w:sz w:val="24"/>
          <w:szCs w:val="24"/>
        </w:rPr>
      </w:pPr>
      <w:r>
        <w:rPr>
          <w:rFonts w:ascii="Times New Roman" w:hAnsi="Times New Roman" w:cs="Times New Roman"/>
          <w:b/>
          <w:bCs/>
          <w:sz w:val="24"/>
          <w:szCs w:val="24"/>
        </w:rPr>
        <w:t>Re:</w:t>
      </w:r>
      <w:r>
        <w:rPr>
          <w:rFonts w:ascii="Times New Roman" w:hAnsi="Times New Roman" w:cs="Times New Roman"/>
          <w:b/>
          <w:bCs/>
          <w:sz w:val="24"/>
          <w:szCs w:val="24"/>
        </w:rPr>
        <w:tab/>
        <w:t xml:space="preserve">Oppose the Nomination of Brian Nesvik </w:t>
      </w:r>
      <w:r w:rsidR="005B0FEA">
        <w:rPr>
          <w:rFonts w:ascii="Times New Roman" w:hAnsi="Times New Roman" w:cs="Times New Roman"/>
          <w:b/>
          <w:bCs/>
          <w:sz w:val="24"/>
          <w:szCs w:val="24"/>
        </w:rPr>
        <w:t>for Director of the U.S. Fish and Wildlife Service</w:t>
      </w:r>
    </w:p>
    <w:p w14:paraId="527EEB78" w14:textId="77777777" w:rsidR="00A1340D" w:rsidRDefault="00A1340D" w:rsidP="00A1340D">
      <w:pPr>
        <w:pStyle w:val="NoSpacing"/>
        <w:ind w:left="720" w:hanging="720"/>
        <w:rPr>
          <w:rFonts w:ascii="Times New Roman" w:hAnsi="Times New Roman" w:cs="Times New Roman"/>
          <w:b/>
          <w:bCs/>
          <w:sz w:val="24"/>
          <w:szCs w:val="24"/>
        </w:rPr>
      </w:pPr>
    </w:p>
    <w:p w14:paraId="56DDBA74" w14:textId="6AC64E15" w:rsidR="00A1340D" w:rsidRDefault="00A1340D" w:rsidP="00A1340D">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Dear </w:t>
      </w:r>
      <w:proofErr w:type="gramStart"/>
      <w:r>
        <w:rPr>
          <w:rFonts w:ascii="Times New Roman" w:hAnsi="Times New Roman" w:cs="Times New Roman"/>
          <w:sz w:val="24"/>
          <w:szCs w:val="24"/>
        </w:rPr>
        <w:t>Chair</w:t>
      </w:r>
      <w:proofErr w:type="gramEnd"/>
      <w:r>
        <w:rPr>
          <w:rFonts w:ascii="Times New Roman" w:hAnsi="Times New Roman" w:cs="Times New Roman"/>
          <w:sz w:val="24"/>
          <w:szCs w:val="24"/>
        </w:rPr>
        <w:t xml:space="preserve"> Capito, Ranking Member Whitehouse,</w:t>
      </w:r>
    </w:p>
    <w:p w14:paraId="41C38F4D" w14:textId="77777777" w:rsidR="00A1340D" w:rsidRDefault="00A1340D" w:rsidP="00A1340D">
      <w:pPr>
        <w:pStyle w:val="NoSpacing"/>
        <w:ind w:left="720" w:hanging="720"/>
        <w:rPr>
          <w:rFonts w:ascii="Times New Roman" w:hAnsi="Times New Roman" w:cs="Times New Roman"/>
          <w:sz w:val="24"/>
          <w:szCs w:val="24"/>
        </w:rPr>
      </w:pPr>
    </w:p>
    <w:p w14:paraId="7F5DE6E2" w14:textId="77777777" w:rsidR="00331BF6" w:rsidRDefault="006328AA" w:rsidP="00A1340D">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On behalf of our XX organizations and </w:t>
      </w:r>
      <w:r w:rsidR="00331BF6">
        <w:rPr>
          <w:rFonts w:ascii="Times New Roman" w:hAnsi="Times New Roman" w:cs="Times New Roman"/>
          <w:sz w:val="24"/>
          <w:szCs w:val="24"/>
        </w:rPr>
        <w:t>millions of members and supporters, we strongly urge</w:t>
      </w:r>
    </w:p>
    <w:p w14:paraId="2479954F" w14:textId="40C45DB4" w:rsidR="007B5FB7" w:rsidRDefault="00331BF6" w:rsidP="00331BF6">
      <w:pPr>
        <w:pStyle w:val="NoSpacing"/>
        <w:rPr>
          <w:rFonts w:ascii="Times New Roman" w:hAnsi="Times New Roman" w:cs="Times New Roman"/>
          <w:sz w:val="24"/>
          <w:szCs w:val="24"/>
        </w:rPr>
      </w:pPr>
      <w:r>
        <w:rPr>
          <w:rFonts w:ascii="Times New Roman" w:hAnsi="Times New Roman" w:cs="Times New Roman"/>
          <w:sz w:val="24"/>
          <w:szCs w:val="24"/>
        </w:rPr>
        <w:t>you to oppose the nomination of Brian Nesvik to be the Director of the U.S. Fish and Wildlife Service</w:t>
      </w:r>
      <w:r w:rsidR="00752A53">
        <w:rPr>
          <w:rFonts w:ascii="Times New Roman" w:hAnsi="Times New Roman" w:cs="Times New Roman"/>
          <w:sz w:val="24"/>
          <w:szCs w:val="24"/>
        </w:rPr>
        <w:t xml:space="preserve">. </w:t>
      </w:r>
      <w:r w:rsidR="00306755">
        <w:rPr>
          <w:rFonts w:ascii="Times New Roman" w:hAnsi="Times New Roman" w:cs="Times New Roman"/>
          <w:sz w:val="24"/>
          <w:szCs w:val="24"/>
        </w:rPr>
        <w:t>Mr. Nesvik’s extreme record on wildlife issues</w:t>
      </w:r>
      <w:r w:rsidR="00BC1075">
        <w:rPr>
          <w:rFonts w:ascii="Times New Roman" w:hAnsi="Times New Roman" w:cs="Times New Roman"/>
          <w:sz w:val="24"/>
          <w:szCs w:val="24"/>
        </w:rPr>
        <w:t xml:space="preserve"> </w:t>
      </w:r>
      <w:r w:rsidR="00A614EE">
        <w:rPr>
          <w:rFonts w:ascii="Times New Roman" w:hAnsi="Times New Roman" w:cs="Times New Roman"/>
          <w:sz w:val="24"/>
          <w:szCs w:val="24"/>
        </w:rPr>
        <w:t>—</w:t>
      </w:r>
      <w:r w:rsidR="00BC1075">
        <w:rPr>
          <w:rFonts w:ascii="Times New Roman" w:hAnsi="Times New Roman" w:cs="Times New Roman"/>
          <w:sz w:val="24"/>
          <w:szCs w:val="24"/>
        </w:rPr>
        <w:t xml:space="preserve"> </w:t>
      </w:r>
      <w:r w:rsidR="00A614EE">
        <w:rPr>
          <w:rFonts w:ascii="Times New Roman" w:hAnsi="Times New Roman" w:cs="Times New Roman"/>
          <w:sz w:val="24"/>
          <w:szCs w:val="24"/>
        </w:rPr>
        <w:t xml:space="preserve">many of which mirror </w:t>
      </w:r>
      <w:r w:rsidR="00BC1075">
        <w:rPr>
          <w:rFonts w:ascii="Times New Roman" w:hAnsi="Times New Roman" w:cs="Times New Roman"/>
          <w:sz w:val="24"/>
          <w:szCs w:val="24"/>
        </w:rPr>
        <w:t xml:space="preserve">the policies in Project 2025 — </w:t>
      </w:r>
      <w:r w:rsidR="00306755">
        <w:rPr>
          <w:rFonts w:ascii="Times New Roman" w:hAnsi="Times New Roman" w:cs="Times New Roman"/>
          <w:sz w:val="24"/>
          <w:szCs w:val="24"/>
        </w:rPr>
        <w:t>underscores how ideologically opposed he is to the Service’s fundamental mission</w:t>
      </w:r>
      <w:r w:rsidR="00CB7CCB">
        <w:rPr>
          <w:rFonts w:ascii="Times New Roman" w:hAnsi="Times New Roman" w:cs="Times New Roman"/>
          <w:sz w:val="24"/>
          <w:szCs w:val="24"/>
        </w:rPr>
        <w:t xml:space="preserve">. </w:t>
      </w:r>
      <w:r w:rsidR="00F91A25">
        <w:rPr>
          <w:rFonts w:ascii="Times New Roman" w:hAnsi="Times New Roman" w:cs="Times New Roman"/>
          <w:sz w:val="24"/>
          <w:szCs w:val="24"/>
        </w:rPr>
        <w:t xml:space="preserve">If confirmed, he will </w:t>
      </w:r>
      <w:proofErr w:type="gramStart"/>
      <w:r w:rsidR="006E50D4">
        <w:rPr>
          <w:rFonts w:ascii="Times New Roman" w:hAnsi="Times New Roman" w:cs="Times New Roman"/>
          <w:sz w:val="24"/>
          <w:szCs w:val="24"/>
        </w:rPr>
        <w:t>be in charge of</w:t>
      </w:r>
      <w:proofErr w:type="gramEnd"/>
      <w:r w:rsidR="006E50D4">
        <w:rPr>
          <w:rFonts w:ascii="Times New Roman" w:hAnsi="Times New Roman" w:cs="Times New Roman"/>
          <w:sz w:val="24"/>
          <w:szCs w:val="24"/>
        </w:rPr>
        <w:t xml:space="preserve"> </w:t>
      </w:r>
      <w:r w:rsidR="00F91A25">
        <w:rPr>
          <w:rFonts w:ascii="Times New Roman" w:hAnsi="Times New Roman" w:cs="Times New Roman"/>
          <w:sz w:val="24"/>
          <w:szCs w:val="24"/>
        </w:rPr>
        <w:t>oversee</w:t>
      </w:r>
      <w:r w:rsidR="006E50D4">
        <w:rPr>
          <w:rFonts w:ascii="Times New Roman" w:hAnsi="Times New Roman" w:cs="Times New Roman"/>
          <w:sz w:val="24"/>
          <w:szCs w:val="24"/>
        </w:rPr>
        <w:t xml:space="preserve">ing </w:t>
      </w:r>
      <w:r w:rsidR="00E36EDB">
        <w:rPr>
          <w:rFonts w:ascii="Times New Roman" w:hAnsi="Times New Roman" w:cs="Times New Roman"/>
          <w:sz w:val="24"/>
          <w:szCs w:val="24"/>
        </w:rPr>
        <w:t xml:space="preserve">approximately </w:t>
      </w:r>
      <w:r w:rsidR="00676638">
        <w:rPr>
          <w:rFonts w:ascii="Times New Roman" w:hAnsi="Times New Roman" w:cs="Times New Roman"/>
          <w:sz w:val="24"/>
          <w:szCs w:val="24"/>
        </w:rPr>
        <w:t>9</w:t>
      </w:r>
      <w:r w:rsidR="00693A76">
        <w:rPr>
          <w:rFonts w:ascii="Times New Roman" w:hAnsi="Times New Roman" w:cs="Times New Roman"/>
          <w:sz w:val="24"/>
          <w:szCs w:val="24"/>
        </w:rPr>
        <w:t xml:space="preserve">,000 </w:t>
      </w:r>
      <w:r w:rsidR="00D3236B">
        <w:rPr>
          <w:rFonts w:ascii="Times New Roman" w:hAnsi="Times New Roman" w:cs="Times New Roman"/>
          <w:sz w:val="24"/>
          <w:szCs w:val="24"/>
        </w:rPr>
        <w:t>Service</w:t>
      </w:r>
      <w:r w:rsidR="006C225B">
        <w:rPr>
          <w:rFonts w:ascii="Times New Roman" w:hAnsi="Times New Roman" w:cs="Times New Roman"/>
          <w:sz w:val="24"/>
          <w:szCs w:val="24"/>
        </w:rPr>
        <w:t xml:space="preserve"> </w:t>
      </w:r>
      <w:r w:rsidR="00693A76">
        <w:rPr>
          <w:rFonts w:ascii="Times New Roman" w:hAnsi="Times New Roman" w:cs="Times New Roman"/>
          <w:sz w:val="24"/>
          <w:szCs w:val="24"/>
        </w:rPr>
        <w:t>employees</w:t>
      </w:r>
      <w:r w:rsidR="009773BF">
        <w:rPr>
          <w:rFonts w:ascii="Times New Roman" w:hAnsi="Times New Roman" w:cs="Times New Roman"/>
          <w:sz w:val="24"/>
          <w:szCs w:val="24"/>
        </w:rPr>
        <w:t xml:space="preserve"> who work to protect over </w:t>
      </w:r>
      <w:r w:rsidR="0067036B">
        <w:rPr>
          <w:rFonts w:ascii="Times New Roman" w:hAnsi="Times New Roman" w:cs="Times New Roman"/>
          <w:sz w:val="24"/>
          <w:szCs w:val="24"/>
        </w:rPr>
        <w:t xml:space="preserve">1,600 endangered species, countless wildlife and plants, and </w:t>
      </w:r>
      <w:r w:rsidR="00911BFF">
        <w:rPr>
          <w:rFonts w:ascii="Times New Roman" w:hAnsi="Times New Roman" w:cs="Times New Roman"/>
          <w:sz w:val="24"/>
          <w:szCs w:val="24"/>
        </w:rPr>
        <w:t>nearly 860 million acres of national wildlife refuges</w:t>
      </w:r>
      <w:r w:rsidR="007B2392">
        <w:rPr>
          <w:rFonts w:ascii="Times New Roman" w:hAnsi="Times New Roman" w:cs="Times New Roman"/>
          <w:sz w:val="24"/>
          <w:szCs w:val="24"/>
        </w:rPr>
        <w:t>.</w:t>
      </w:r>
      <w:r w:rsidR="00BE752D">
        <w:rPr>
          <w:rFonts w:ascii="Times New Roman" w:hAnsi="Times New Roman" w:cs="Times New Roman"/>
          <w:sz w:val="24"/>
          <w:szCs w:val="24"/>
        </w:rPr>
        <w:t xml:space="preserve"> </w:t>
      </w:r>
      <w:r w:rsidR="00DF11DC">
        <w:rPr>
          <w:rFonts w:ascii="Times New Roman" w:hAnsi="Times New Roman" w:cs="Times New Roman"/>
          <w:sz w:val="24"/>
          <w:szCs w:val="24"/>
        </w:rPr>
        <w:t>Like other Trump appointees, Mr. Nesvik</w:t>
      </w:r>
      <w:r w:rsidR="00ED0E32">
        <w:rPr>
          <w:rFonts w:ascii="Times New Roman" w:hAnsi="Times New Roman" w:cs="Times New Roman"/>
          <w:sz w:val="24"/>
          <w:szCs w:val="24"/>
        </w:rPr>
        <w:t xml:space="preserve"> will almost certainly </w:t>
      </w:r>
      <w:r w:rsidR="00AD43E8">
        <w:rPr>
          <w:rFonts w:ascii="Times New Roman" w:hAnsi="Times New Roman" w:cs="Times New Roman"/>
          <w:sz w:val="24"/>
          <w:szCs w:val="24"/>
        </w:rPr>
        <w:t xml:space="preserve">work to dismantle </w:t>
      </w:r>
      <w:r w:rsidR="00ED0E32">
        <w:rPr>
          <w:rFonts w:ascii="Times New Roman" w:hAnsi="Times New Roman" w:cs="Times New Roman"/>
          <w:sz w:val="24"/>
          <w:szCs w:val="24"/>
        </w:rPr>
        <w:t>every aspect of the</w:t>
      </w:r>
      <w:r w:rsidR="009A3D31">
        <w:rPr>
          <w:rFonts w:ascii="Times New Roman" w:hAnsi="Times New Roman" w:cs="Times New Roman"/>
          <w:sz w:val="24"/>
          <w:szCs w:val="24"/>
        </w:rPr>
        <w:t xml:space="preserve"> </w:t>
      </w:r>
      <w:r w:rsidR="00ED0E32">
        <w:rPr>
          <w:rFonts w:ascii="Times New Roman" w:hAnsi="Times New Roman" w:cs="Times New Roman"/>
          <w:sz w:val="24"/>
          <w:szCs w:val="24"/>
        </w:rPr>
        <w:t>agency</w:t>
      </w:r>
      <w:r w:rsidR="00D00DD0">
        <w:rPr>
          <w:rFonts w:ascii="Times New Roman" w:hAnsi="Times New Roman" w:cs="Times New Roman"/>
          <w:sz w:val="24"/>
          <w:szCs w:val="24"/>
        </w:rPr>
        <w:t>,</w:t>
      </w:r>
      <w:r w:rsidR="00E44253">
        <w:rPr>
          <w:rFonts w:ascii="Times New Roman" w:hAnsi="Times New Roman" w:cs="Times New Roman"/>
          <w:sz w:val="24"/>
          <w:szCs w:val="24"/>
        </w:rPr>
        <w:t xml:space="preserve"> </w:t>
      </w:r>
      <w:r w:rsidR="00823D21">
        <w:rPr>
          <w:rFonts w:ascii="Times New Roman" w:hAnsi="Times New Roman" w:cs="Times New Roman"/>
          <w:sz w:val="24"/>
          <w:szCs w:val="24"/>
        </w:rPr>
        <w:t xml:space="preserve">and with it </w:t>
      </w:r>
      <w:r w:rsidR="008679AF">
        <w:rPr>
          <w:rFonts w:ascii="Times New Roman" w:hAnsi="Times New Roman" w:cs="Times New Roman"/>
          <w:sz w:val="24"/>
          <w:szCs w:val="24"/>
        </w:rPr>
        <w:t>our best chance of fighting the biodiversity and extinction crises.</w:t>
      </w:r>
      <w:r w:rsidR="00823D21">
        <w:rPr>
          <w:rFonts w:ascii="Times New Roman" w:hAnsi="Times New Roman" w:cs="Times New Roman"/>
          <w:sz w:val="24"/>
          <w:szCs w:val="24"/>
        </w:rPr>
        <w:t xml:space="preserve"> </w:t>
      </w:r>
      <w:r w:rsidR="000A3D77">
        <w:rPr>
          <w:rFonts w:ascii="Times New Roman" w:hAnsi="Times New Roman" w:cs="Times New Roman"/>
          <w:sz w:val="24"/>
          <w:szCs w:val="24"/>
        </w:rPr>
        <w:t xml:space="preserve">For these reasons, outlined in more detail below, we urge you to </w:t>
      </w:r>
      <w:r w:rsidR="004F7FA9">
        <w:rPr>
          <w:rFonts w:ascii="Times New Roman" w:hAnsi="Times New Roman" w:cs="Times New Roman"/>
          <w:sz w:val="24"/>
          <w:szCs w:val="24"/>
        </w:rPr>
        <w:t xml:space="preserve">reject </w:t>
      </w:r>
      <w:r w:rsidR="00823D21">
        <w:rPr>
          <w:rFonts w:ascii="Times New Roman" w:hAnsi="Times New Roman" w:cs="Times New Roman"/>
          <w:sz w:val="24"/>
          <w:szCs w:val="24"/>
        </w:rPr>
        <w:t>Mr. Nesvik’s</w:t>
      </w:r>
      <w:r w:rsidR="004F7FA9">
        <w:rPr>
          <w:rFonts w:ascii="Times New Roman" w:hAnsi="Times New Roman" w:cs="Times New Roman"/>
          <w:sz w:val="24"/>
          <w:szCs w:val="24"/>
        </w:rPr>
        <w:t xml:space="preserve"> nomination </w:t>
      </w:r>
      <w:r w:rsidR="00E20C4C">
        <w:rPr>
          <w:rFonts w:ascii="Times New Roman" w:hAnsi="Times New Roman" w:cs="Times New Roman"/>
          <w:sz w:val="24"/>
          <w:szCs w:val="24"/>
        </w:rPr>
        <w:t>for</w:t>
      </w:r>
      <w:r w:rsidR="00D3236B">
        <w:rPr>
          <w:rFonts w:ascii="Times New Roman" w:hAnsi="Times New Roman" w:cs="Times New Roman"/>
          <w:sz w:val="24"/>
          <w:szCs w:val="24"/>
        </w:rPr>
        <w:t xml:space="preserve"> the</w:t>
      </w:r>
      <w:r w:rsidR="004F7FA9">
        <w:rPr>
          <w:rFonts w:ascii="Times New Roman" w:hAnsi="Times New Roman" w:cs="Times New Roman"/>
          <w:sz w:val="24"/>
          <w:szCs w:val="24"/>
        </w:rPr>
        <w:t xml:space="preserve"> </w:t>
      </w:r>
      <w:r w:rsidR="00823D21">
        <w:rPr>
          <w:rFonts w:ascii="Times New Roman" w:hAnsi="Times New Roman" w:cs="Times New Roman"/>
          <w:sz w:val="24"/>
          <w:szCs w:val="24"/>
        </w:rPr>
        <w:t xml:space="preserve">Director of the Fish and Wildlife Service. </w:t>
      </w:r>
      <w:r w:rsidR="004F7FA9">
        <w:rPr>
          <w:rFonts w:ascii="Times New Roman" w:hAnsi="Times New Roman" w:cs="Times New Roman"/>
          <w:sz w:val="24"/>
          <w:szCs w:val="24"/>
        </w:rPr>
        <w:t xml:space="preserve"> </w:t>
      </w:r>
      <w:r w:rsidR="000A3D77">
        <w:rPr>
          <w:rFonts w:ascii="Times New Roman" w:hAnsi="Times New Roman" w:cs="Times New Roman"/>
          <w:sz w:val="24"/>
          <w:szCs w:val="24"/>
        </w:rPr>
        <w:t xml:space="preserve"> </w:t>
      </w:r>
    </w:p>
    <w:p w14:paraId="273F8D9F" w14:textId="77777777" w:rsidR="00CC365E" w:rsidRDefault="00CC365E" w:rsidP="00331BF6">
      <w:pPr>
        <w:pStyle w:val="NoSpacing"/>
        <w:rPr>
          <w:rFonts w:ascii="Times New Roman" w:hAnsi="Times New Roman" w:cs="Times New Roman"/>
          <w:sz w:val="24"/>
          <w:szCs w:val="24"/>
        </w:rPr>
      </w:pPr>
    </w:p>
    <w:p w14:paraId="075F671B" w14:textId="4B69ACDA" w:rsidR="00F738EE" w:rsidRDefault="002968C5" w:rsidP="00343AC2">
      <w:pPr>
        <w:pStyle w:val="NoSpacing"/>
        <w:rPr>
          <w:rFonts w:ascii="Times New Roman" w:hAnsi="Times New Roman" w:cs="Times New Roman"/>
          <w:sz w:val="24"/>
          <w:szCs w:val="24"/>
        </w:rPr>
      </w:pPr>
      <w:r>
        <w:rPr>
          <w:rFonts w:ascii="Times New Roman" w:hAnsi="Times New Roman" w:cs="Times New Roman"/>
          <w:sz w:val="24"/>
          <w:szCs w:val="24"/>
        </w:rPr>
        <w:t xml:space="preserve">As </w:t>
      </w:r>
      <w:r w:rsidR="00281BCF">
        <w:rPr>
          <w:rFonts w:ascii="Times New Roman" w:hAnsi="Times New Roman" w:cs="Times New Roman"/>
          <w:sz w:val="24"/>
          <w:szCs w:val="24"/>
        </w:rPr>
        <w:t xml:space="preserve">the former director of the Wyoming Game and Fish Department, </w:t>
      </w:r>
      <w:r w:rsidR="00D3236B">
        <w:rPr>
          <w:rFonts w:ascii="Times New Roman" w:hAnsi="Times New Roman" w:cs="Times New Roman"/>
          <w:sz w:val="24"/>
          <w:szCs w:val="24"/>
        </w:rPr>
        <w:t xml:space="preserve">Mr. Nesvik led one of the most anti-conservation wildlife agencies in the country. </w:t>
      </w:r>
      <w:r w:rsidR="003C3C53">
        <w:rPr>
          <w:rFonts w:ascii="Times New Roman" w:hAnsi="Times New Roman" w:cs="Times New Roman"/>
          <w:sz w:val="24"/>
          <w:szCs w:val="24"/>
        </w:rPr>
        <w:t>In 2024</w:t>
      </w:r>
      <w:r w:rsidR="00F05F99">
        <w:rPr>
          <w:rFonts w:ascii="Times New Roman" w:hAnsi="Times New Roman" w:cs="Times New Roman"/>
          <w:sz w:val="24"/>
          <w:szCs w:val="24"/>
        </w:rPr>
        <w:t xml:space="preserve">, Nesvik faced major national blowback after </w:t>
      </w:r>
      <w:r w:rsidR="009112CA">
        <w:rPr>
          <w:rFonts w:ascii="Times New Roman" w:hAnsi="Times New Roman" w:cs="Times New Roman"/>
          <w:sz w:val="24"/>
          <w:szCs w:val="24"/>
        </w:rPr>
        <w:t>his</w:t>
      </w:r>
      <w:r w:rsidR="003C3C53">
        <w:rPr>
          <w:rFonts w:ascii="Times New Roman" w:hAnsi="Times New Roman" w:cs="Times New Roman"/>
          <w:sz w:val="24"/>
          <w:szCs w:val="24"/>
        </w:rPr>
        <w:t xml:space="preserve"> agency </w:t>
      </w:r>
      <w:r w:rsidR="009112CA">
        <w:rPr>
          <w:rFonts w:ascii="Times New Roman" w:hAnsi="Times New Roman" w:cs="Times New Roman"/>
          <w:sz w:val="24"/>
          <w:szCs w:val="24"/>
        </w:rPr>
        <w:t>failed to take strong action against</w:t>
      </w:r>
      <w:r w:rsidR="003C3C53">
        <w:rPr>
          <w:rFonts w:ascii="Times New Roman" w:hAnsi="Times New Roman" w:cs="Times New Roman"/>
          <w:sz w:val="24"/>
          <w:szCs w:val="24"/>
        </w:rPr>
        <w:t xml:space="preserve"> </w:t>
      </w:r>
      <w:r w:rsidR="006658FB">
        <w:rPr>
          <w:rFonts w:ascii="Times New Roman" w:hAnsi="Times New Roman" w:cs="Times New Roman"/>
          <w:sz w:val="24"/>
          <w:szCs w:val="24"/>
        </w:rPr>
        <w:t xml:space="preserve">a man </w:t>
      </w:r>
      <w:r w:rsidR="009112CA">
        <w:rPr>
          <w:rFonts w:ascii="Times New Roman" w:hAnsi="Times New Roman" w:cs="Times New Roman"/>
          <w:sz w:val="24"/>
          <w:szCs w:val="24"/>
        </w:rPr>
        <w:t xml:space="preserve">who </w:t>
      </w:r>
      <w:r w:rsidR="006658FB">
        <w:rPr>
          <w:rFonts w:ascii="Times New Roman" w:hAnsi="Times New Roman" w:cs="Times New Roman"/>
          <w:sz w:val="24"/>
          <w:szCs w:val="24"/>
        </w:rPr>
        <w:t>ran over a young female wolf with his snowmobile</w:t>
      </w:r>
      <w:r w:rsidR="00E74587">
        <w:rPr>
          <w:rFonts w:ascii="Times New Roman" w:hAnsi="Times New Roman" w:cs="Times New Roman"/>
          <w:sz w:val="24"/>
          <w:szCs w:val="24"/>
        </w:rPr>
        <w:t xml:space="preserve">. </w:t>
      </w:r>
      <w:r w:rsidR="000939A9">
        <w:rPr>
          <w:rFonts w:ascii="Times New Roman" w:hAnsi="Times New Roman" w:cs="Times New Roman"/>
          <w:sz w:val="24"/>
          <w:szCs w:val="24"/>
        </w:rPr>
        <w:t xml:space="preserve">Instead of immediately </w:t>
      </w:r>
      <w:r w:rsidR="00EF689C">
        <w:rPr>
          <w:rFonts w:ascii="Times New Roman" w:hAnsi="Times New Roman" w:cs="Times New Roman"/>
          <w:sz w:val="24"/>
          <w:szCs w:val="24"/>
        </w:rPr>
        <w:t>putting the wolf out of her misery, a</w:t>
      </w:r>
      <w:r w:rsidR="00E74587">
        <w:rPr>
          <w:rFonts w:ascii="Times New Roman" w:hAnsi="Times New Roman" w:cs="Times New Roman"/>
          <w:sz w:val="24"/>
          <w:szCs w:val="24"/>
        </w:rPr>
        <w:t xml:space="preserve"> published photo </w:t>
      </w:r>
      <w:r w:rsidR="00EF689C">
        <w:rPr>
          <w:rFonts w:ascii="Times New Roman" w:hAnsi="Times New Roman" w:cs="Times New Roman"/>
          <w:sz w:val="24"/>
          <w:szCs w:val="24"/>
        </w:rPr>
        <w:t>showed the man posing with the injured animal</w:t>
      </w:r>
      <w:r w:rsidR="005636CD">
        <w:rPr>
          <w:rFonts w:ascii="Times New Roman" w:hAnsi="Times New Roman" w:cs="Times New Roman"/>
          <w:sz w:val="24"/>
          <w:szCs w:val="24"/>
        </w:rPr>
        <w:t xml:space="preserve">, </w:t>
      </w:r>
      <w:r w:rsidR="00F14A3D">
        <w:rPr>
          <w:rFonts w:ascii="Times New Roman" w:hAnsi="Times New Roman" w:cs="Times New Roman"/>
          <w:sz w:val="24"/>
          <w:szCs w:val="24"/>
        </w:rPr>
        <w:t>who had her muzzle taped shut</w:t>
      </w:r>
      <w:r w:rsidR="005636CD">
        <w:rPr>
          <w:rFonts w:ascii="Times New Roman" w:hAnsi="Times New Roman" w:cs="Times New Roman"/>
          <w:sz w:val="24"/>
          <w:szCs w:val="24"/>
        </w:rPr>
        <w:t>.</w:t>
      </w:r>
      <w:r w:rsidR="00BC4177">
        <w:rPr>
          <w:rStyle w:val="FootnoteReference"/>
          <w:rFonts w:ascii="Times New Roman" w:hAnsi="Times New Roman" w:cs="Times New Roman"/>
          <w:sz w:val="24"/>
          <w:szCs w:val="24"/>
        </w:rPr>
        <w:footnoteReference w:id="1"/>
      </w:r>
      <w:r w:rsidR="00BC4177">
        <w:rPr>
          <w:rFonts w:ascii="Times New Roman" w:hAnsi="Times New Roman" w:cs="Times New Roman"/>
          <w:sz w:val="24"/>
          <w:szCs w:val="24"/>
        </w:rPr>
        <w:t xml:space="preserve"> </w:t>
      </w:r>
      <w:r w:rsidR="00377EE4">
        <w:rPr>
          <w:rFonts w:ascii="Times New Roman" w:hAnsi="Times New Roman" w:cs="Times New Roman"/>
          <w:sz w:val="24"/>
          <w:szCs w:val="24"/>
        </w:rPr>
        <w:t>T</w:t>
      </w:r>
      <w:r w:rsidR="00173411">
        <w:rPr>
          <w:rFonts w:ascii="Times New Roman" w:hAnsi="Times New Roman" w:cs="Times New Roman"/>
          <w:sz w:val="24"/>
          <w:szCs w:val="24"/>
        </w:rPr>
        <w:t>he man</w:t>
      </w:r>
      <w:r w:rsidR="000C3BB5">
        <w:rPr>
          <w:rFonts w:ascii="Times New Roman" w:hAnsi="Times New Roman" w:cs="Times New Roman"/>
          <w:sz w:val="24"/>
          <w:szCs w:val="24"/>
        </w:rPr>
        <w:t>, who ultimately killed the wolf,</w:t>
      </w:r>
      <w:r w:rsidR="00173411">
        <w:rPr>
          <w:rFonts w:ascii="Times New Roman" w:hAnsi="Times New Roman" w:cs="Times New Roman"/>
          <w:sz w:val="24"/>
          <w:szCs w:val="24"/>
        </w:rPr>
        <w:t xml:space="preserve"> </w:t>
      </w:r>
      <w:r w:rsidR="000C3BB5">
        <w:rPr>
          <w:rFonts w:ascii="Times New Roman" w:hAnsi="Times New Roman" w:cs="Times New Roman"/>
          <w:sz w:val="24"/>
          <w:szCs w:val="24"/>
        </w:rPr>
        <w:t>received a</w:t>
      </w:r>
      <w:r w:rsidR="00FE2F11">
        <w:rPr>
          <w:rFonts w:ascii="Times New Roman" w:hAnsi="Times New Roman" w:cs="Times New Roman"/>
          <w:sz w:val="24"/>
          <w:szCs w:val="24"/>
        </w:rPr>
        <w:t xml:space="preserve"> mere </w:t>
      </w:r>
      <w:r w:rsidR="00872C3F">
        <w:rPr>
          <w:rFonts w:ascii="Times New Roman" w:hAnsi="Times New Roman" w:cs="Times New Roman"/>
          <w:sz w:val="24"/>
          <w:szCs w:val="24"/>
        </w:rPr>
        <w:t>$250</w:t>
      </w:r>
      <w:r w:rsidR="00A758B6">
        <w:rPr>
          <w:rFonts w:ascii="Times New Roman" w:hAnsi="Times New Roman" w:cs="Times New Roman"/>
          <w:sz w:val="24"/>
          <w:szCs w:val="24"/>
        </w:rPr>
        <w:t xml:space="preserve"> fine</w:t>
      </w:r>
      <w:r w:rsidR="00FE2F11">
        <w:rPr>
          <w:rFonts w:ascii="Times New Roman" w:hAnsi="Times New Roman" w:cs="Times New Roman"/>
          <w:sz w:val="24"/>
          <w:szCs w:val="24"/>
        </w:rPr>
        <w:t xml:space="preserve">. </w:t>
      </w:r>
      <w:r w:rsidR="00F738EE">
        <w:rPr>
          <w:rFonts w:ascii="Times New Roman" w:hAnsi="Times New Roman" w:cs="Times New Roman"/>
          <w:sz w:val="24"/>
          <w:szCs w:val="24"/>
        </w:rPr>
        <w:t xml:space="preserve">Mr. Nesvik’s </w:t>
      </w:r>
      <w:r w:rsidR="000B160E">
        <w:rPr>
          <w:rFonts w:ascii="Times New Roman" w:hAnsi="Times New Roman" w:cs="Times New Roman"/>
          <w:sz w:val="24"/>
          <w:szCs w:val="24"/>
        </w:rPr>
        <w:t xml:space="preserve">lackadaisical response </w:t>
      </w:r>
      <w:r w:rsidR="00155A6C">
        <w:rPr>
          <w:rFonts w:ascii="Times New Roman" w:hAnsi="Times New Roman" w:cs="Times New Roman"/>
          <w:sz w:val="24"/>
          <w:szCs w:val="24"/>
        </w:rPr>
        <w:t>to the tormenting of the young Wyoming wolf speaks volumes about his lack of care for wildlife</w:t>
      </w:r>
      <w:r w:rsidR="007E40AB">
        <w:rPr>
          <w:rFonts w:ascii="Times New Roman" w:hAnsi="Times New Roman" w:cs="Times New Roman"/>
          <w:sz w:val="24"/>
          <w:szCs w:val="24"/>
        </w:rPr>
        <w:t xml:space="preserve"> and is a foreshadowing of the attitude he will bring to the U.S. Fish and Wildlife Service.</w:t>
      </w:r>
    </w:p>
    <w:p w14:paraId="0AB4A24A" w14:textId="77777777" w:rsidR="00397D42" w:rsidRDefault="00397D42" w:rsidP="00331BF6">
      <w:pPr>
        <w:pStyle w:val="NoSpacing"/>
        <w:rPr>
          <w:rFonts w:ascii="Times New Roman" w:hAnsi="Times New Roman" w:cs="Times New Roman"/>
          <w:sz w:val="24"/>
          <w:szCs w:val="24"/>
        </w:rPr>
      </w:pPr>
    </w:p>
    <w:p w14:paraId="114DF4D1" w14:textId="7898DE0D" w:rsidR="006A5A83" w:rsidRDefault="00BC4177" w:rsidP="00331BF6">
      <w:pPr>
        <w:pStyle w:val="NoSpacing"/>
        <w:rPr>
          <w:rFonts w:ascii="Times New Roman" w:hAnsi="Times New Roman" w:cs="Times New Roman"/>
          <w:sz w:val="24"/>
          <w:szCs w:val="24"/>
        </w:rPr>
      </w:pPr>
      <w:r>
        <w:rPr>
          <w:rFonts w:ascii="Times New Roman" w:hAnsi="Times New Roman" w:cs="Times New Roman"/>
          <w:sz w:val="24"/>
          <w:szCs w:val="24"/>
        </w:rPr>
        <w:t xml:space="preserve">Further, his larger record demonstrates </w:t>
      </w:r>
      <w:r w:rsidR="00B26635">
        <w:rPr>
          <w:rFonts w:ascii="Times New Roman" w:hAnsi="Times New Roman" w:cs="Times New Roman"/>
          <w:sz w:val="24"/>
          <w:szCs w:val="24"/>
        </w:rPr>
        <w:t xml:space="preserve">his deep opposition to the Endangered Species Act and the role </w:t>
      </w:r>
      <w:r w:rsidR="00B16963">
        <w:rPr>
          <w:rFonts w:ascii="Times New Roman" w:hAnsi="Times New Roman" w:cs="Times New Roman"/>
          <w:sz w:val="24"/>
          <w:szCs w:val="24"/>
        </w:rPr>
        <w:t xml:space="preserve">the Service plays in implementing the </w:t>
      </w:r>
      <w:r w:rsidR="000C6526">
        <w:rPr>
          <w:rFonts w:ascii="Times New Roman" w:hAnsi="Times New Roman" w:cs="Times New Roman"/>
          <w:sz w:val="24"/>
          <w:szCs w:val="24"/>
        </w:rPr>
        <w:t xml:space="preserve">popular </w:t>
      </w:r>
      <w:r w:rsidR="00B16963">
        <w:rPr>
          <w:rFonts w:ascii="Times New Roman" w:hAnsi="Times New Roman" w:cs="Times New Roman"/>
          <w:sz w:val="24"/>
          <w:szCs w:val="24"/>
        </w:rPr>
        <w:t xml:space="preserve">law. </w:t>
      </w:r>
      <w:r w:rsidR="007E16B3">
        <w:rPr>
          <w:rFonts w:ascii="Times New Roman" w:hAnsi="Times New Roman" w:cs="Times New Roman"/>
          <w:sz w:val="24"/>
          <w:szCs w:val="24"/>
        </w:rPr>
        <w:t xml:space="preserve">For example, </w:t>
      </w:r>
      <w:r w:rsidR="002552F2">
        <w:rPr>
          <w:rFonts w:ascii="Times New Roman" w:hAnsi="Times New Roman" w:cs="Times New Roman"/>
          <w:sz w:val="24"/>
          <w:szCs w:val="24"/>
        </w:rPr>
        <w:t>i</w:t>
      </w:r>
      <w:r w:rsidR="002E510B">
        <w:rPr>
          <w:rFonts w:ascii="Times New Roman" w:hAnsi="Times New Roman" w:cs="Times New Roman"/>
          <w:sz w:val="24"/>
          <w:szCs w:val="24"/>
        </w:rPr>
        <w:t xml:space="preserve">n 2020 </w:t>
      </w:r>
      <w:r w:rsidR="009B1C4D">
        <w:rPr>
          <w:rFonts w:ascii="Times New Roman" w:hAnsi="Times New Roman" w:cs="Times New Roman"/>
          <w:sz w:val="24"/>
          <w:szCs w:val="24"/>
        </w:rPr>
        <w:t xml:space="preserve">Nesvik joined </w:t>
      </w:r>
      <w:r w:rsidR="00BC191E">
        <w:rPr>
          <w:rFonts w:ascii="Times New Roman" w:hAnsi="Times New Roman" w:cs="Times New Roman"/>
          <w:sz w:val="24"/>
          <w:szCs w:val="24"/>
        </w:rPr>
        <w:t xml:space="preserve">the Wyoming Stock Growers Association </w:t>
      </w:r>
      <w:r w:rsidR="00DD12BD">
        <w:rPr>
          <w:rFonts w:ascii="Times New Roman" w:hAnsi="Times New Roman" w:cs="Times New Roman"/>
          <w:sz w:val="24"/>
          <w:szCs w:val="24"/>
        </w:rPr>
        <w:t>in stating that the Endangered Species Act “must be pruned.”</w:t>
      </w:r>
      <w:r w:rsidR="00ED6B69">
        <w:rPr>
          <w:rStyle w:val="FootnoteReference"/>
          <w:rFonts w:ascii="Times New Roman" w:hAnsi="Times New Roman" w:cs="Times New Roman"/>
          <w:sz w:val="24"/>
          <w:szCs w:val="24"/>
        </w:rPr>
        <w:footnoteReference w:id="2"/>
      </w:r>
      <w:r w:rsidR="00DD12BD">
        <w:rPr>
          <w:rFonts w:ascii="Times New Roman" w:hAnsi="Times New Roman" w:cs="Times New Roman"/>
          <w:sz w:val="24"/>
          <w:szCs w:val="24"/>
        </w:rPr>
        <w:t xml:space="preserve"> </w:t>
      </w:r>
      <w:r w:rsidR="00CB218C">
        <w:rPr>
          <w:rFonts w:ascii="Times New Roman" w:hAnsi="Times New Roman" w:cs="Times New Roman"/>
          <w:sz w:val="24"/>
          <w:szCs w:val="24"/>
        </w:rPr>
        <w:t xml:space="preserve">The Stock Growers Association </w:t>
      </w:r>
      <w:r w:rsidR="00F02129">
        <w:rPr>
          <w:rFonts w:ascii="Times New Roman" w:hAnsi="Times New Roman" w:cs="Times New Roman"/>
          <w:sz w:val="24"/>
          <w:szCs w:val="24"/>
        </w:rPr>
        <w:t>is a trade organization that represents the interests of cattle ranchers in Wyoming and has long opposed protections for endangered species</w:t>
      </w:r>
      <w:r w:rsidR="008263D9">
        <w:rPr>
          <w:rFonts w:ascii="Times New Roman" w:hAnsi="Times New Roman" w:cs="Times New Roman"/>
          <w:sz w:val="24"/>
          <w:szCs w:val="24"/>
        </w:rPr>
        <w:t xml:space="preserve"> </w:t>
      </w:r>
      <w:r w:rsidR="00F02129">
        <w:rPr>
          <w:rFonts w:ascii="Times New Roman" w:hAnsi="Times New Roman" w:cs="Times New Roman"/>
          <w:sz w:val="24"/>
          <w:szCs w:val="24"/>
        </w:rPr>
        <w:t>as well as some of the nation’s most prized public lands like Grand Teton National Park.</w:t>
      </w:r>
      <w:r w:rsidR="008D262A">
        <w:rPr>
          <w:rFonts w:ascii="Times New Roman" w:hAnsi="Times New Roman" w:cs="Times New Roman"/>
          <w:sz w:val="24"/>
          <w:szCs w:val="24"/>
        </w:rPr>
        <w:t xml:space="preserve"> </w:t>
      </w:r>
      <w:r w:rsidR="00C1512B">
        <w:rPr>
          <w:rFonts w:ascii="Times New Roman" w:hAnsi="Times New Roman" w:cs="Times New Roman"/>
          <w:sz w:val="24"/>
          <w:szCs w:val="24"/>
        </w:rPr>
        <w:t>Mr. Nesvik himself</w:t>
      </w:r>
      <w:r w:rsidR="008263D9">
        <w:rPr>
          <w:rFonts w:ascii="Times New Roman" w:hAnsi="Times New Roman" w:cs="Times New Roman"/>
          <w:sz w:val="24"/>
          <w:szCs w:val="24"/>
        </w:rPr>
        <w:t xml:space="preserve"> runs a </w:t>
      </w:r>
      <w:r w:rsidR="000D11A3">
        <w:rPr>
          <w:rFonts w:ascii="Times New Roman" w:hAnsi="Times New Roman" w:cs="Times New Roman"/>
          <w:sz w:val="24"/>
          <w:szCs w:val="24"/>
        </w:rPr>
        <w:t>cattle</w:t>
      </w:r>
      <w:r w:rsidR="008263D9">
        <w:rPr>
          <w:rFonts w:ascii="Times New Roman" w:hAnsi="Times New Roman" w:cs="Times New Roman"/>
          <w:sz w:val="24"/>
          <w:szCs w:val="24"/>
        </w:rPr>
        <w:t xml:space="preserve"> ranch</w:t>
      </w:r>
      <w:r w:rsidR="002A1FAA">
        <w:rPr>
          <w:rFonts w:ascii="Times New Roman" w:hAnsi="Times New Roman" w:cs="Times New Roman"/>
          <w:sz w:val="24"/>
          <w:szCs w:val="24"/>
        </w:rPr>
        <w:t xml:space="preserve"> </w:t>
      </w:r>
      <w:r w:rsidR="00EA52D8">
        <w:rPr>
          <w:rFonts w:ascii="Times New Roman" w:hAnsi="Times New Roman" w:cs="Times New Roman"/>
          <w:sz w:val="24"/>
          <w:szCs w:val="24"/>
        </w:rPr>
        <w:t>and ha</w:t>
      </w:r>
      <w:r w:rsidR="006A0685">
        <w:rPr>
          <w:rFonts w:ascii="Times New Roman" w:hAnsi="Times New Roman" w:cs="Times New Roman"/>
          <w:sz w:val="24"/>
          <w:szCs w:val="24"/>
        </w:rPr>
        <w:t>s deep ties to the industry</w:t>
      </w:r>
      <w:r w:rsidR="00726CF3">
        <w:rPr>
          <w:rFonts w:ascii="Times New Roman" w:hAnsi="Times New Roman" w:cs="Times New Roman"/>
          <w:sz w:val="24"/>
          <w:szCs w:val="24"/>
        </w:rPr>
        <w:t>.</w:t>
      </w:r>
      <w:r w:rsidR="00064CC1">
        <w:rPr>
          <w:rFonts w:ascii="Times New Roman" w:hAnsi="Times New Roman" w:cs="Times New Roman"/>
          <w:sz w:val="24"/>
          <w:szCs w:val="24"/>
        </w:rPr>
        <w:t xml:space="preserve"> </w:t>
      </w:r>
      <w:r w:rsidR="000B065C">
        <w:rPr>
          <w:rFonts w:ascii="Times New Roman" w:hAnsi="Times New Roman" w:cs="Times New Roman"/>
          <w:sz w:val="24"/>
          <w:szCs w:val="24"/>
        </w:rPr>
        <w:t>For years h</w:t>
      </w:r>
      <w:r w:rsidR="00DD3A5A">
        <w:rPr>
          <w:rFonts w:ascii="Times New Roman" w:hAnsi="Times New Roman" w:cs="Times New Roman"/>
          <w:sz w:val="24"/>
          <w:szCs w:val="24"/>
        </w:rPr>
        <w:t xml:space="preserve">e has worked to </w:t>
      </w:r>
      <w:r w:rsidR="001B433E">
        <w:rPr>
          <w:rFonts w:ascii="Times New Roman" w:hAnsi="Times New Roman" w:cs="Times New Roman"/>
          <w:sz w:val="24"/>
          <w:szCs w:val="24"/>
        </w:rPr>
        <w:t xml:space="preserve">strip protections </w:t>
      </w:r>
      <w:r w:rsidR="000B065C">
        <w:rPr>
          <w:rFonts w:ascii="Times New Roman" w:hAnsi="Times New Roman" w:cs="Times New Roman"/>
          <w:sz w:val="24"/>
          <w:szCs w:val="24"/>
        </w:rPr>
        <w:t>fo</w:t>
      </w:r>
      <w:r w:rsidR="0003393B">
        <w:rPr>
          <w:rFonts w:ascii="Times New Roman" w:hAnsi="Times New Roman" w:cs="Times New Roman"/>
          <w:sz w:val="24"/>
          <w:szCs w:val="24"/>
        </w:rPr>
        <w:t>r wolves and grizzly bears</w:t>
      </w:r>
      <w:r w:rsidR="0042315F">
        <w:rPr>
          <w:rFonts w:ascii="Times New Roman" w:hAnsi="Times New Roman" w:cs="Times New Roman"/>
          <w:sz w:val="24"/>
          <w:szCs w:val="24"/>
        </w:rPr>
        <w:t xml:space="preserve">—even testifying before Congress that grizzlies should </w:t>
      </w:r>
      <w:r w:rsidR="0042315F">
        <w:rPr>
          <w:rFonts w:ascii="Times New Roman" w:hAnsi="Times New Roman" w:cs="Times New Roman"/>
          <w:sz w:val="24"/>
          <w:szCs w:val="24"/>
        </w:rPr>
        <w:lastRenderedPageBreak/>
        <w:t>lose endangered species protections “by whatever means is necessary.”</w:t>
      </w:r>
      <w:r w:rsidR="007777E2">
        <w:rPr>
          <w:rFonts w:ascii="Times New Roman" w:hAnsi="Times New Roman" w:cs="Times New Roman"/>
          <w:sz w:val="24"/>
          <w:szCs w:val="24"/>
        </w:rPr>
        <w:t xml:space="preserve"> More recently, Mr. Nesvik </w:t>
      </w:r>
      <w:r w:rsidR="00D3238E">
        <w:rPr>
          <w:rFonts w:ascii="Times New Roman" w:hAnsi="Times New Roman" w:cs="Times New Roman"/>
          <w:sz w:val="24"/>
          <w:szCs w:val="24"/>
        </w:rPr>
        <w:t>vocally opposed efforts to protect and conserve sage grouse populations from threats to their habitat from</w:t>
      </w:r>
      <w:r w:rsidR="00EA4230">
        <w:rPr>
          <w:rFonts w:ascii="Times New Roman" w:hAnsi="Times New Roman" w:cs="Times New Roman"/>
          <w:sz w:val="24"/>
          <w:szCs w:val="24"/>
        </w:rPr>
        <w:t xml:space="preserve"> the oil and gas industry, as well as grazing, after the first Trump administration weakened protections for the bird.</w:t>
      </w:r>
      <w:r w:rsidR="00F97DF4">
        <w:rPr>
          <w:rFonts w:ascii="Times New Roman" w:hAnsi="Times New Roman" w:cs="Times New Roman"/>
          <w:sz w:val="24"/>
          <w:szCs w:val="24"/>
        </w:rPr>
        <w:t xml:space="preserve"> </w:t>
      </w:r>
    </w:p>
    <w:p w14:paraId="4B3DF28C" w14:textId="77777777" w:rsidR="00C642D8" w:rsidRDefault="00C642D8" w:rsidP="00331BF6">
      <w:pPr>
        <w:pStyle w:val="NoSpacing"/>
        <w:rPr>
          <w:rFonts w:ascii="Times New Roman" w:hAnsi="Times New Roman" w:cs="Times New Roman"/>
          <w:sz w:val="24"/>
          <w:szCs w:val="24"/>
        </w:rPr>
      </w:pPr>
    </w:p>
    <w:p w14:paraId="4B363057" w14:textId="435616B5" w:rsidR="008D262A" w:rsidRDefault="00B91272" w:rsidP="00331BF6">
      <w:pPr>
        <w:pStyle w:val="NoSpacing"/>
        <w:rPr>
          <w:rFonts w:ascii="Times New Roman" w:hAnsi="Times New Roman" w:cs="Times New Roman"/>
          <w:sz w:val="24"/>
          <w:szCs w:val="24"/>
        </w:rPr>
      </w:pPr>
      <w:r>
        <w:rPr>
          <w:rFonts w:ascii="Times New Roman" w:hAnsi="Times New Roman" w:cs="Times New Roman"/>
          <w:sz w:val="24"/>
          <w:szCs w:val="24"/>
        </w:rPr>
        <w:t xml:space="preserve">Mr. Nesvik </w:t>
      </w:r>
      <w:r w:rsidR="00100BEE">
        <w:rPr>
          <w:rFonts w:ascii="Times New Roman" w:hAnsi="Times New Roman" w:cs="Times New Roman"/>
          <w:sz w:val="24"/>
          <w:szCs w:val="24"/>
        </w:rPr>
        <w:t xml:space="preserve">has also supported some of the most sweeping attacks on the Endangered Species Act </w:t>
      </w:r>
      <w:r w:rsidR="000B03CE">
        <w:rPr>
          <w:rFonts w:ascii="Times New Roman" w:hAnsi="Times New Roman" w:cs="Times New Roman"/>
          <w:sz w:val="24"/>
          <w:szCs w:val="24"/>
        </w:rPr>
        <w:t xml:space="preserve">in the law’s 50-year history. </w:t>
      </w:r>
      <w:r w:rsidR="00473CB9">
        <w:rPr>
          <w:rFonts w:ascii="Times New Roman" w:hAnsi="Times New Roman" w:cs="Times New Roman"/>
          <w:sz w:val="24"/>
          <w:szCs w:val="24"/>
        </w:rPr>
        <w:t xml:space="preserve">For example, </w:t>
      </w:r>
      <w:r w:rsidR="00607D6B">
        <w:rPr>
          <w:rFonts w:ascii="Times New Roman" w:hAnsi="Times New Roman" w:cs="Times New Roman"/>
          <w:sz w:val="24"/>
          <w:szCs w:val="24"/>
        </w:rPr>
        <w:t xml:space="preserve">he supported </w:t>
      </w:r>
      <w:r w:rsidR="00893C25">
        <w:rPr>
          <w:rFonts w:ascii="Times New Roman" w:hAnsi="Times New Roman" w:cs="Times New Roman"/>
          <w:sz w:val="24"/>
          <w:szCs w:val="24"/>
        </w:rPr>
        <w:t xml:space="preserve">former </w:t>
      </w:r>
      <w:r w:rsidR="00C661D0">
        <w:rPr>
          <w:rFonts w:ascii="Times New Roman" w:hAnsi="Times New Roman" w:cs="Times New Roman"/>
          <w:sz w:val="24"/>
          <w:szCs w:val="24"/>
        </w:rPr>
        <w:t>legislation from Senator Barrasso (R-Wyo.)</w:t>
      </w:r>
      <w:r w:rsidR="00607D6B">
        <w:rPr>
          <w:rFonts w:ascii="Times New Roman" w:hAnsi="Times New Roman" w:cs="Times New Roman"/>
          <w:sz w:val="24"/>
          <w:szCs w:val="24"/>
        </w:rPr>
        <w:t xml:space="preserve"> </w:t>
      </w:r>
      <w:r w:rsidR="00EF3911">
        <w:rPr>
          <w:rFonts w:ascii="Times New Roman" w:hAnsi="Times New Roman" w:cs="Times New Roman"/>
          <w:sz w:val="24"/>
          <w:szCs w:val="24"/>
        </w:rPr>
        <w:t xml:space="preserve">that would </w:t>
      </w:r>
      <w:r w:rsidR="0040497C">
        <w:rPr>
          <w:rFonts w:ascii="Times New Roman" w:hAnsi="Times New Roman" w:cs="Times New Roman"/>
          <w:sz w:val="24"/>
          <w:szCs w:val="24"/>
        </w:rPr>
        <w:t xml:space="preserve">have given state governors, who often oppose protections for endangered species, the power to veto scientific decisions about those protections. </w:t>
      </w:r>
      <w:r w:rsidR="00557274">
        <w:rPr>
          <w:rFonts w:ascii="Times New Roman" w:hAnsi="Times New Roman" w:cs="Times New Roman"/>
          <w:sz w:val="24"/>
          <w:szCs w:val="24"/>
        </w:rPr>
        <w:t>The bill</w:t>
      </w:r>
      <w:r w:rsidR="0040497C">
        <w:rPr>
          <w:rFonts w:ascii="Times New Roman" w:hAnsi="Times New Roman" w:cs="Times New Roman"/>
          <w:sz w:val="24"/>
          <w:szCs w:val="24"/>
        </w:rPr>
        <w:t xml:space="preserve"> would have cut off the ability of the public to go to court to obtain lifesaving protections for imperiled animals and plants and </w:t>
      </w:r>
      <w:r w:rsidR="001524E7">
        <w:rPr>
          <w:rFonts w:ascii="Times New Roman" w:hAnsi="Times New Roman" w:cs="Times New Roman"/>
          <w:sz w:val="24"/>
          <w:szCs w:val="24"/>
        </w:rPr>
        <w:t xml:space="preserve">would </w:t>
      </w:r>
      <w:r w:rsidR="00EA0A33">
        <w:rPr>
          <w:rFonts w:ascii="Times New Roman" w:hAnsi="Times New Roman" w:cs="Times New Roman"/>
          <w:sz w:val="24"/>
          <w:szCs w:val="24"/>
        </w:rPr>
        <w:t xml:space="preserve">have </w:t>
      </w:r>
      <w:r w:rsidR="00557274">
        <w:rPr>
          <w:rFonts w:ascii="Times New Roman" w:hAnsi="Times New Roman" w:cs="Times New Roman"/>
          <w:sz w:val="24"/>
          <w:szCs w:val="24"/>
        </w:rPr>
        <w:t>weaken</w:t>
      </w:r>
      <w:r w:rsidR="00EA0A33">
        <w:rPr>
          <w:rFonts w:ascii="Times New Roman" w:hAnsi="Times New Roman" w:cs="Times New Roman"/>
          <w:sz w:val="24"/>
          <w:szCs w:val="24"/>
        </w:rPr>
        <w:t>ed</w:t>
      </w:r>
      <w:r w:rsidR="00557274">
        <w:rPr>
          <w:rFonts w:ascii="Times New Roman" w:hAnsi="Times New Roman" w:cs="Times New Roman"/>
          <w:sz w:val="24"/>
          <w:szCs w:val="24"/>
        </w:rPr>
        <w:t xml:space="preserve"> the Act’s “best available science” standar</w:t>
      </w:r>
      <w:r w:rsidR="001524E7">
        <w:rPr>
          <w:rFonts w:ascii="Times New Roman" w:hAnsi="Times New Roman" w:cs="Times New Roman"/>
          <w:sz w:val="24"/>
          <w:szCs w:val="24"/>
        </w:rPr>
        <w:t xml:space="preserve">d to make it harder </w:t>
      </w:r>
      <w:r w:rsidR="00EA0A33">
        <w:rPr>
          <w:rFonts w:ascii="Times New Roman" w:hAnsi="Times New Roman" w:cs="Times New Roman"/>
          <w:sz w:val="24"/>
          <w:szCs w:val="24"/>
        </w:rPr>
        <w:t xml:space="preserve">for the Service to </w:t>
      </w:r>
      <w:r w:rsidR="001524E7">
        <w:rPr>
          <w:rFonts w:ascii="Times New Roman" w:hAnsi="Times New Roman" w:cs="Times New Roman"/>
          <w:sz w:val="24"/>
          <w:szCs w:val="24"/>
        </w:rPr>
        <w:t>protect species in the first place.</w:t>
      </w:r>
      <w:r w:rsidR="00DD17AF">
        <w:rPr>
          <w:rFonts w:ascii="Times New Roman" w:hAnsi="Times New Roman" w:cs="Times New Roman"/>
          <w:sz w:val="24"/>
          <w:szCs w:val="24"/>
        </w:rPr>
        <w:t xml:space="preserve"> Mr. Nesvik</w:t>
      </w:r>
      <w:r w:rsidR="00427856">
        <w:rPr>
          <w:rFonts w:ascii="Times New Roman" w:hAnsi="Times New Roman" w:cs="Times New Roman"/>
          <w:sz w:val="24"/>
          <w:szCs w:val="24"/>
        </w:rPr>
        <w:t xml:space="preserve"> supported similar efforts by former Wyoming Governor Mead to cripple the law</w:t>
      </w:r>
      <w:r w:rsidR="00593883">
        <w:rPr>
          <w:rFonts w:ascii="Times New Roman" w:hAnsi="Times New Roman" w:cs="Times New Roman"/>
          <w:sz w:val="24"/>
          <w:szCs w:val="24"/>
        </w:rPr>
        <w:t>, which called for weaker protections for all species listed as threatened, ignoring climate change’s threats to endangered species, increasing “regulatory flexibility” for extractive industries to harm endangered species, and transferring management to the states</w:t>
      </w:r>
      <w:r w:rsidR="00EE1EBC">
        <w:rPr>
          <w:rFonts w:ascii="Times New Roman" w:hAnsi="Times New Roman" w:cs="Times New Roman"/>
          <w:sz w:val="24"/>
          <w:szCs w:val="24"/>
        </w:rPr>
        <w:t>.</w:t>
      </w:r>
      <w:r w:rsidR="00743714">
        <w:rPr>
          <w:rFonts w:ascii="Times New Roman" w:hAnsi="Times New Roman" w:cs="Times New Roman"/>
          <w:sz w:val="24"/>
          <w:szCs w:val="24"/>
        </w:rPr>
        <w:t xml:space="preserve"> </w:t>
      </w:r>
      <w:r w:rsidR="008219C4">
        <w:rPr>
          <w:rFonts w:ascii="Times New Roman" w:hAnsi="Times New Roman" w:cs="Times New Roman"/>
          <w:sz w:val="24"/>
          <w:szCs w:val="24"/>
        </w:rPr>
        <w:t xml:space="preserve">Remarkably, </w:t>
      </w:r>
      <w:r w:rsidR="00D107E0">
        <w:rPr>
          <w:rFonts w:ascii="Times New Roman" w:hAnsi="Times New Roman" w:cs="Times New Roman"/>
          <w:sz w:val="24"/>
          <w:szCs w:val="24"/>
        </w:rPr>
        <w:t>Mr. Nesvik supported these extreme attacks even though Wyoming is one of only three states that do</w:t>
      </w:r>
      <w:r w:rsidR="00DB57A4">
        <w:rPr>
          <w:rFonts w:ascii="Times New Roman" w:hAnsi="Times New Roman" w:cs="Times New Roman"/>
          <w:sz w:val="24"/>
          <w:szCs w:val="24"/>
        </w:rPr>
        <w:t>es</w:t>
      </w:r>
      <w:r w:rsidR="00D107E0">
        <w:rPr>
          <w:rFonts w:ascii="Times New Roman" w:hAnsi="Times New Roman" w:cs="Times New Roman"/>
          <w:sz w:val="24"/>
          <w:szCs w:val="24"/>
        </w:rPr>
        <w:t xml:space="preserve"> not have any state-level legislation designed to protect and conserve endangered species.</w:t>
      </w:r>
    </w:p>
    <w:p w14:paraId="267C98B1" w14:textId="77777777" w:rsidR="00D107E0" w:rsidRDefault="00D107E0" w:rsidP="00331BF6">
      <w:pPr>
        <w:pStyle w:val="NoSpacing"/>
        <w:rPr>
          <w:rFonts w:ascii="Times New Roman" w:hAnsi="Times New Roman" w:cs="Times New Roman"/>
          <w:sz w:val="24"/>
          <w:szCs w:val="24"/>
        </w:rPr>
      </w:pPr>
    </w:p>
    <w:p w14:paraId="6A75283A" w14:textId="5CA8352C" w:rsidR="00D107E0" w:rsidRDefault="008E09F6" w:rsidP="00331BF6">
      <w:pPr>
        <w:pStyle w:val="NoSpacing"/>
        <w:rPr>
          <w:rFonts w:ascii="Times New Roman" w:hAnsi="Times New Roman" w:cs="Times New Roman"/>
          <w:sz w:val="24"/>
          <w:szCs w:val="24"/>
        </w:rPr>
      </w:pPr>
      <w:r>
        <w:rPr>
          <w:rFonts w:ascii="Times New Roman" w:hAnsi="Times New Roman" w:cs="Times New Roman"/>
          <w:sz w:val="24"/>
          <w:szCs w:val="24"/>
        </w:rPr>
        <w:t xml:space="preserve">In nominating Brian Nesvik to lead the Fish and Wildlife Service, the Trump administration is once again declaring war on our nation’s wildlife. </w:t>
      </w:r>
      <w:r w:rsidR="008407E3">
        <w:rPr>
          <w:rFonts w:ascii="Times New Roman" w:hAnsi="Times New Roman" w:cs="Times New Roman"/>
          <w:sz w:val="24"/>
          <w:szCs w:val="24"/>
        </w:rPr>
        <w:t xml:space="preserve">If confirmed, Nesvik would </w:t>
      </w:r>
      <w:r w:rsidR="0073684F">
        <w:rPr>
          <w:rFonts w:ascii="Times New Roman" w:hAnsi="Times New Roman" w:cs="Times New Roman"/>
          <w:sz w:val="24"/>
          <w:szCs w:val="24"/>
        </w:rPr>
        <w:t>use his contempt for the Endangered Species Act</w:t>
      </w:r>
      <w:r w:rsidR="00EA5A90">
        <w:rPr>
          <w:rFonts w:ascii="Times New Roman" w:hAnsi="Times New Roman" w:cs="Times New Roman"/>
          <w:sz w:val="24"/>
          <w:szCs w:val="24"/>
        </w:rPr>
        <w:t xml:space="preserve">, and the federal </w:t>
      </w:r>
      <w:proofErr w:type="gramStart"/>
      <w:r w:rsidR="00EA5A90">
        <w:rPr>
          <w:rFonts w:ascii="Times New Roman" w:hAnsi="Times New Roman" w:cs="Times New Roman"/>
          <w:sz w:val="24"/>
          <w:szCs w:val="24"/>
        </w:rPr>
        <w:t>government as a whole,</w:t>
      </w:r>
      <w:r w:rsidR="00647CCF">
        <w:rPr>
          <w:rFonts w:ascii="Times New Roman" w:hAnsi="Times New Roman" w:cs="Times New Roman"/>
          <w:sz w:val="24"/>
          <w:szCs w:val="24"/>
        </w:rPr>
        <w:t xml:space="preserve"> </w:t>
      </w:r>
      <w:r w:rsidR="00EA5A90">
        <w:rPr>
          <w:rFonts w:ascii="Times New Roman" w:hAnsi="Times New Roman" w:cs="Times New Roman"/>
          <w:sz w:val="24"/>
          <w:szCs w:val="24"/>
        </w:rPr>
        <w:t>to</w:t>
      </w:r>
      <w:proofErr w:type="gramEnd"/>
      <w:r w:rsidR="00EA5A90">
        <w:rPr>
          <w:rFonts w:ascii="Times New Roman" w:hAnsi="Times New Roman" w:cs="Times New Roman"/>
          <w:sz w:val="24"/>
          <w:szCs w:val="24"/>
        </w:rPr>
        <w:t xml:space="preserve"> wreak havoc on the Service </w:t>
      </w:r>
      <w:r w:rsidR="00E13AFC">
        <w:rPr>
          <w:rFonts w:ascii="Times New Roman" w:hAnsi="Times New Roman" w:cs="Times New Roman"/>
          <w:sz w:val="24"/>
          <w:szCs w:val="24"/>
        </w:rPr>
        <w:t>and push our most endangered animals and plants closer to extinction.</w:t>
      </w:r>
      <w:r w:rsidR="001272FB">
        <w:rPr>
          <w:rFonts w:ascii="Times New Roman" w:hAnsi="Times New Roman" w:cs="Times New Roman"/>
          <w:sz w:val="24"/>
          <w:szCs w:val="24"/>
        </w:rPr>
        <w:t xml:space="preserve"> For these reasons, we strongly urge you to reject his nomination for Director. </w:t>
      </w:r>
    </w:p>
    <w:p w14:paraId="4FC4A859" w14:textId="77777777" w:rsidR="001272FB" w:rsidRDefault="001272FB" w:rsidP="00331BF6">
      <w:pPr>
        <w:pStyle w:val="NoSpacing"/>
        <w:rPr>
          <w:rFonts w:ascii="Times New Roman" w:hAnsi="Times New Roman" w:cs="Times New Roman"/>
          <w:sz w:val="24"/>
          <w:szCs w:val="24"/>
        </w:rPr>
      </w:pPr>
    </w:p>
    <w:p w14:paraId="007A1DE9" w14:textId="19024539" w:rsidR="001272FB" w:rsidRDefault="001272FB" w:rsidP="00331BF6">
      <w:pPr>
        <w:pStyle w:val="NoSpacing"/>
        <w:rPr>
          <w:rFonts w:ascii="Times New Roman" w:hAnsi="Times New Roman" w:cs="Times New Roman"/>
          <w:sz w:val="24"/>
          <w:szCs w:val="24"/>
        </w:rPr>
      </w:pPr>
      <w:r>
        <w:rPr>
          <w:rFonts w:ascii="Times New Roman" w:hAnsi="Times New Roman" w:cs="Times New Roman"/>
          <w:sz w:val="24"/>
          <w:szCs w:val="24"/>
        </w:rPr>
        <w:t>Sincerely,</w:t>
      </w:r>
    </w:p>
    <w:p w14:paraId="666790D6" w14:textId="77777777" w:rsidR="001272FB" w:rsidRDefault="001272FB" w:rsidP="00331BF6">
      <w:pPr>
        <w:pStyle w:val="NoSpacing"/>
        <w:rPr>
          <w:rFonts w:ascii="Times New Roman" w:hAnsi="Times New Roman" w:cs="Times New Roman"/>
          <w:sz w:val="24"/>
          <w:szCs w:val="24"/>
        </w:rPr>
      </w:pPr>
    </w:p>
    <w:p w14:paraId="73C55FFA" w14:textId="23B90D71" w:rsidR="001272FB" w:rsidRDefault="001272FB" w:rsidP="00331BF6">
      <w:pPr>
        <w:pStyle w:val="NoSpacing"/>
        <w:rPr>
          <w:rFonts w:ascii="Times New Roman" w:hAnsi="Times New Roman" w:cs="Times New Roman"/>
          <w:sz w:val="24"/>
          <w:szCs w:val="24"/>
        </w:rPr>
      </w:pPr>
      <w:r>
        <w:rPr>
          <w:rFonts w:ascii="Times New Roman" w:hAnsi="Times New Roman" w:cs="Times New Roman"/>
          <w:sz w:val="24"/>
          <w:szCs w:val="24"/>
        </w:rPr>
        <w:t>Center for Biological Diversity</w:t>
      </w:r>
    </w:p>
    <w:p w14:paraId="398A3391" w14:textId="333AE6A3" w:rsidR="001272FB" w:rsidRPr="00A1340D" w:rsidRDefault="001272FB" w:rsidP="00331BF6">
      <w:pPr>
        <w:pStyle w:val="NoSpacing"/>
        <w:rPr>
          <w:rFonts w:ascii="Times New Roman" w:hAnsi="Times New Roman" w:cs="Times New Roman"/>
          <w:sz w:val="24"/>
          <w:szCs w:val="24"/>
        </w:rPr>
      </w:pPr>
      <w:r>
        <w:rPr>
          <w:rFonts w:ascii="Times New Roman" w:hAnsi="Times New Roman" w:cs="Times New Roman"/>
          <w:sz w:val="24"/>
          <w:szCs w:val="24"/>
        </w:rPr>
        <w:t>GROUPS</w:t>
      </w:r>
    </w:p>
    <w:sectPr w:rsidR="001272FB" w:rsidRPr="00A1340D" w:rsidSect="00E314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39DC" w14:textId="77777777" w:rsidR="001C1BF8" w:rsidRDefault="001C1BF8" w:rsidP="005636CD">
      <w:pPr>
        <w:spacing w:after="0" w:line="240" w:lineRule="auto"/>
      </w:pPr>
      <w:r>
        <w:separator/>
      </w:r>
    </w:p>
  </w:endnote>
  <w:endnote w:type="continuationSeparator" w:id="0">
    <w:p w14:paraId="6DBF0792" w14:textId="77777777" w:rsidR="001C1BF8" w:rsidRDefault="001C1BF8" w:rsidP="0056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43E9D" w14:textId="77777777" w:rsidR="001C1BF8" w:rsidRDefault="001C1BF8" w:rsidP="005636CD">
      <w:pPr>
        <w:spacing w:after="0" w:line="240" w:lineRule="auto"/>
      </w:pPr>
      <w:r>
        <w:separator/>
      </w:r>
    </w:p>
  </w:footnote>
  <w:footnote w:type="continuationSeparator" w:id="0">
    <w:p w14:paraId="210D3249" w14:textId="77777777" w:rsidR="001C1BF8" w:rsidRDefault="001C1BF8" w:rsidP="005636CD">
      <w:pPr>
        <w:spacing w:after="0" w:line="240" w:lineRule="auto"/>
      </w:pPr>
      <w:r>
        <w:continuationSeparator/>
      </w:r>
    </w:p>
  </w:footnote>
  <w:footnote w:id="1">
    <w:p w14:paraId="39B85840" w14:textId="77777777" w:rsidR="00BC4177" w:rsidRPr="00ED6B69" w:rsidRDefault="00BC4177" w:rsidP="00BC4177">
      <w:pPr>
        <w:pStyle w:val="FootnoteText"/>
        <w:rPr>
          <w:rFonts w:ascii="Times New Roman" w:hAnsi="Times New Roman" w:cs="Times New Roman"/>
        </w:rPr>
      </w:pPr>
      <w:r w:rsidRPr="00ED6B69">
        <w:rPr>
          <w:rStyle w:val="FootnoteReference"/>
          <w:rFonts w:ascii="Times New Roman" w:hAnsi="Times New Roman" w:cs="Times New Roman"/>
        </w:rPr>
        <w:footnoteRef/>
      </w:r>
      <w:r w:rsidRPr="00ED6B69">
        <w:rPr>
          <w:rFonts w:ascii="Times New Roman" w:hAnsi="Times New Roman" w:cs="Times New Roman"/>
        </w:rPr>
        <w:t xml:space="preserve"> </w:t>
      </w:r>
      <w:hyperlink r:id="rId1" w:history="1">
        <w:r w:rsidRPr="00ED6B69">
          <w:rPr>
            <w:rStyle w:val="Hyperlink"/>
            <w:rFonts w:ascii="Times New Roman" w:hAnsi="Times New Roman" w:cs="Times New Roman"/>
          </w:rPr>
          <w:t>https://cowboystatedaily.com/2024/04/08/director-says-wyoming-game-and-fish-not-hiding-anything-in-wolf-torment-case/</w:t>
        </w:r>
      </w:hyperlink>
      <w:r w:rsidRPr="00ED6B69">
        <w:rPr>
          <w:rFonts w:ascii="Times New Roman" w:hAnsi="Times New Roman" w:cs="Times New Roman"/>
        </w:rPr>
        <w:t xml:space="preserve">. </w:t>
      </w:r>
    </w:p>
  </w:footnote>
  <w:footnote w:id="2">
    <w:p w14:paraId="69ABEA17" w14:textId="25552D28" w:rsidR="00ED6B69" w:rsidRPr="00ED6B69" w:rsidRDefault="00ED6B69">
      <w:pPr>
        <w:pStyle w:val="FootnoteText"/>
        <w:rPr>
          <w:rFonts w:ascii="Times New Roman" w:hAnsi="Times New Roman" w:cs="Times New Roman"/>
        </w:rPr>
      </w:pPr>
      <w:r w:rsidRPr="00ED6B69">
        <w:rPr>
          <w:rStyle w:val="FootnoteReference"/>
          <w:rFonts w:ascii="Times New Roman" w:hAnsi="Times New Roman" w:cs="Times New Roman"/>
        </w:rPr>
        <w:footnoteRef/>
      </w:r>
      <w:r w:rsidRPr="00ED6B69">
        <w:rPr>
          <w:rFonts w:ascii="Times New Roman" w:hAnsi="Times New Roman" w:cs="Times New Roman"/>
        </w:rPr>
        <w:t xml:space="preserve"> </w:t>
      </w:r>
      <w:hyperlink r:id="rId2" w:history="1">
        <w:r w:rsidRPr="00ED6B69">
          <w:rPr>
            <w:rStyle w:val="Hyperlink"/>
            <w:rFonts w:ascii="Times New Roman" w:hAnsi="Times New Roman" w:cs="Times New Roman"/>
          </w:rPr>
          <w:t>https://wgfd.wyo.gov/News/ESA-reform-essential-for-Wyoming</w:t>
        </w:r>
      </w:hyperlink>
      <w:r w:rsidRPr="00ED6B69">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7B"/>
    <w:rsid w:val="0003393B"/>
    <w:rsid w:val="00056B91"/>
    <w:rsid w:val="00061FC7"/>
    <w:rsid w:val="00064CC1"/>
    <w:rsid w:val="0006513C"/>
    <w:rsid w:val="000939A9"/>
    <w:rsid w:val="000945F2"/>
    <w:rsid w:val="000A3D77"/>
    <w:rsid w:val="000A5271"/>
    <w:rsid w:val="000B03CE"/>
    <w:rsid w:val="000B065C"/>
    <w:rsid w:val="000B160E"/>
    <w:rsid w:val="000C3BB5"/>
    <w:rsid w:val="000C6526"/>
    <w:rsid w:val="000D11A3"/>
    <w:rsid w:val="000E0239"/>
    <w:rsid w:val="000E31B8"/>
    <w:rsid w:val="00100BEE"/>
    <w:rsid w:val="00103B26"/>
    <w:rsid w:val="00116004"/>
    <w:rsid w:val="001271FF"/>
    <w:rsid w:val="001272FB"/>
    <w:rsid w:val="00130602"/>
    <w:rsid w:val="00144BF2"/>
    <w:rsid w:val="00151798"/>
    <w:rsid w:val="001524E7"/>
    <w:rsid w:val="00155A6C"/>
    <w:rsid w:val="00173411"/>
    <w:rsid w:val="00177C2A"/>
    <w:rsid w:val="001B433E"/>
    <w:rsid w:val="001B7FD8"/>
    <w:rsid w:val="001C1BF8"/>
    <w:rsid w:val="001C5095"/>
    <w:rsid w:val="001D0E2F"/>
    <w:rsid w:val="00202CEA"/>
    <w:rsid w:val="0024090A"/>
    <w:rsid w:val="00252669"/>
    <w:rsid w:val="002552F2"/>
    <w:rsid w:val="00281BCF"/>
    <w:rsid w:val="002968C5"/>
    <w:rsid w:val="002A1FAA"/>
    <w:rsid w:val="002B1EEF"/>
    <w:rsid w:val="002E1363"/>
    <w:rsid w:val="002E510B"/>
    <w:rsid w:val="002E77D2"/>
    <w:rsid w:val="00306755"/>
    <w:rsid w:val="00331BF6"/>
    <w:rsid w:val="00343AC2"/>
    <w:rsid w:val="00360970"/>
    <w:rsid w:val="00367D67"/>
    <w:rsid w:val="00377EE4"/>
    <w:rsid w:val="003812E8"/>
    <w:rsid w:val="00397D42"/>
    <w:rsid w:val="003B1F24"/>
    <w:rsid w:val="003B23D3"/>
    <w:rsid w:val="003C3C53"/>
    <w:rsid w:val="003D0F34"/>
    <w:rsid w:val="003D5BB6"/>
    <w:rsid w:val="003E5ACE"/>
    <w:rsid w:val="0040497C"/>
    <w:rsid w:val="0042315F"/>
    <w:rsid w:val="00427856"/>
    <w:rsid w:val="0044307A"/>
    <w:rsid w:val="0044590A"/>
    <w:rsid w:val="00450351"/>
    <w:rsid w:val="00473CB9"/>
    <w:rsid w:val="00475548"/>
    <w:rsid w:val="00490E8D"/>
    <w:rsid w:val="004A11FD"/>
    <w:rsid w:val="004E432C"/>
    <w:rsid w:val="004F0EF6"/>
    <w:rsid w:val="004F7FA9"/>
    <w:rsid w:val="00506F45"/>
    <w:rsid w:val="0053274B"/>
    <w:rsid w:val="0054754A"/>
    <w:rsid w:val="0055276D"/>
    <w:rsid w:val="0055704E"/>
    <w:rsid w:val="00557274"/>
    <w:rsid w:val="005636CD"/>
    <w:rsid w:val="00593883"/>
    <w:rsid w:val="005B0FEA"/>
    <w:rsid w:val="005B23DF"/>
    <w:rsid w:val="005C4DDB"/>
    <w:rsid w:val="005C78B5"/>
    <w:rsid w:val="005D68E8"/>
    <w:rsid w:val="005E5109"/>
    <w:rsid w:val="006043C0"/>
    <w:rsid w:val="00607D6B"/>
    <w:rsid w:val="00627088"/>
    <w:rsid w:val="006328AA"/>
    <w:rsid w:val="00647CCF"/>
    <w:rsid w:val="0065069F"/>
    <w:rsid w:val="0065219A"/>
    <w:rsid w:val="006658FB"/>
    <w:rsid w:val="0067036B"/>
    <w:rsid w:val="00676638"/>
    <w:rsid w:val="00681C55"/>
    <w:rsid w:val="00693A76"/>
    <w:rsid w:val="006A0685"/>
    <w:rsid w:val="006A5A83"/>
    <w:rsid w:val="006C225B"/>
    <w:rsid w:val="006C4F74"/>
    <w:rsid w:val="006C7C07"/>
    <w:rsid w:val="006E50D4"/>
    <w:rsid w:val="00701FF9"/>
    <w:rsid w:val="00726CF3"/>
    <w:rsid w:val="0073684F"/>
    <w:rsid w:val="00743714"/>
    <w:rsid w:val="007458B9"/>
    <w:rsid w:val="00752A53"/>
    <w:rsid w:val="00770DE1"/>
    <w:rsid w:val="007777E2"/>
    <w:rsid w:val="00796672"/>
    <w:rsid w:val="007A41C9"/>
    <w:rsid w:val="007B2392"/>
    <w:rsid w:val="007B5FB7"/>
    <w:rsid w:val="007E16B3"/>
    <w:rsid w:val="007E1F36"/>
    <w:rsid w:val="007E40AB"/>
    <w:rsid w:val="00814DEC"/>
    <w:rsid w:val="008219C4"/>
    <w:rsid w:val="00823D21"/>
    <w:rsid w:val="00826314"/>
    <w:rsid w:val="008263D9"/>
    <w:rsid w:val="008269E4"/>
    <w:rsid w:val="0083427B"/>
    <w:rsid w:val="008407E3"/>
    <w:rsid w:val="00850EA1"/>
    <w:rsid w:val="00864355"/>
    <w:rsid w:val="008679AF"/>
    <w:rsid w:val="00872C3F"/>
    <w:rsid w:val="00893C25"/>
    <w:rsid w:val="008C2A18"/>
    <w:rsid w:val="008D262A"/>
    <w:rsid w:val="008E09F6"/>
    <w:rsid w:val="00901EFD"/>
    <w:rsid w:val="009112CA"/>
    <w:rsid w:val="00911BFF"/>
    <w:rsid w:val="00927402"/>
    <w:rsid w:val="00932A60"/>
    <w:rsid w:val="00965639"/>
    <w:rsid w:val="009723ED"/>
    <w:rsid w:val="009773BF"/>
    <w:rsid w:val="00981FB0"/>
    <w:rsid w:val="009A3D31"/>
    <w:rsid w:val="009B1C4D"/>
    <w:rsid w:val="009E02D8"/>
    <w:rsid w:val="009F54D9"/>
    <w:rsid w:val="00A02B1C"/>
    <w:rsid w:val="00A1048F"/>
    <w:rsid w:val="00A1340D"/>
    <w:rsid w:val="00A1774B"/>
    <w:rsid w:val="00A614EE"/>
    <w:rsid w:val="00A758B6"/>
    <w:rsid w:val="00A83D26"/>
    <w:rsid w:val="00A87A5A"/>
    <w:rsid w:val="00AB264D"/>
    <w:rsid w:val="00AD43E8"/>
    <w:rsid w:val="00B066AE"/>
    <w:rsid w:val="00B16963"/>
    <w:rsid w:val="00B172FF"/>
    <w:rsid w:val="00B26635"/>
    <w:rsid w:val="00B27602"/>
    <w:rsid w:val="00B37990"/>
    <w:rsid w:val="00B66963"/>
    <w:rsid w:val="00B74F42"/>
    <w:rsid w:val="00B91272"/>
    <w:rsid w:val="00BA44CB"/>
    <w:rsid w:val="00BC1075"/>
    <w:rsid w:val="00BC191E"/>
    <w:rsid w:val="00BC4177"/>
    <w:rsid w:val="00BC5167"/>
    <w:rsid w:val="00BD140D"/>
    <w:rsid w:val="00BE19A6"/>
    <w:rsid w:val="00BE752D"/>
    <w:rsid w:val="00BE7C15"/>
    <w:rsid w:val="00C06E04"/>
    <w:rsid w:val="00C1512B"/>
    <w:rsid w:val="00C353F6"/>
    <w:rsid w:val="00C6347E"/>
    <w:rsid w:val="00C642D8"/>
    <w:rsid w:val="00C645C5"/>
    <w:rsid w:val="00C661D0"/>
    <w:rsid w:val="00C66C74"/>
    <w:rsid w:val="00CB218C"/>
    <w:rsid w:val="00CB7546"/>
    <w:rsid w:val="00CB7CCB"/>
    <w:rsid w:val="00CC365E"/>
    <w:rsid w:val="00CE7146"/>
    <w:rsid w:val="00D00DD0"/>
    <w:rsid w:val="00D104E5"/>
    <w:rsid w:val="00D107E0"/>
    <w:rsid w:val="00D20833"/>
    <w:rsid w:val="00D3236B"/>
    <w:rsid w:val="00D3238E"/>
    <w:rsid w:val="00D47287"/>
    <w:rsid w:val="00D5105D"/>
    <w:rsid w:val="00D52EF7"/>
    <w:rsid w:val="00D72593"/>
    <w:rsid w:val="00DB57A4"/>
    <w:rsid w:val="00DB7DC2"/>
    <w:rsid w:val="00DC6F41"/>
    <w:rsid w:val="00DD12BD"/>
    <w:rsid w:val="00DD17AF"/>
    <w:rsid w:val="00DD3A5A"/>
    <w:rsid w:val="00DF04CE"/>
    <w:rsid w:val="00DF11DC"/>
    <w:rsid w:val="00DF790E"/>
    <w:rsid w:val="00E13AFC"/>
    <w:rsid w:val="00E20C4C"/>
    <w:rsid w:val="00E314A5"/>
    <w:rsid w:val="00E36EDB"/>
    <w:rsid w:val="00E44253"/>
    <w:rsid w:val="00E66BF6"/>
    <w:rsid w:val="00E7081A"/>
    <w:rsid w:val="00E74587"/>
    <w:rsid w:val="00E85007"/>
    <w:rsid w:val="00EA0A33"/>
    <w:rsid w:val="00EA4230"/>
    <w:rsid w:val="00EA52D8"/>
    <w:rsid w:val="00EA5A90"/>
    <w:rsid w:val="00ED0E32"/>
    <w:rsid w:val="00ED6B69"/>
    <w:rsid w:val="00EE1EBC"/>
    <w:rsid w:val="00EE2219"/>
    <w:rsid w:val="00EF3911"/>
    <w:rsid w:val="00EF689C"/>
    <w:rsid w:val="00F010DB"/>
    <w:rsid w:val="00F02129"/>
    <w:rsid w:val="00F0561F"/>
    <w:rsid w:val="00F05F99"/>
    <w:rsid w:val="00F063D7"/>
    <w:rsid w:val="00F07109"/>
    <w:rsid w:val="00F10EDA"/>
    <w:rsid w:val="00F14A3D"/>
    <w:rsid w:val="00F247D8"/>
    <w:rsid w:val="00F25892"/>
    <w:rsid w:val="00F30896"/>
    <w:rsid w:val="00F448E2"/>
    <w:rsid w:val="00F4639D"/>
    <w:rsid w:val="00F61C2E"/>
    <w:rsid w:val="00F738EE"/>
    <w:rsid w:val="00F91A25"/>
    <w:rsid w:val="00F96F25"/>
    <w:rsid w:val="00F97DF4"/>
    <w:rsid w:val="00FA2787"/>
    <w:rsid w:val="00FB381A"/>
    <w:rsid w:val="00FC53C5"/>
    <w:rsid w:val="00FC550F"/>
    <w:rsid w:val="00FD4B13"/>
    <w:rsid w:val="00FE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321D"/>
  <w15:chartTrackingRefBased/>
  <w15:docId w15:val="{EEED8B1F-9655-4558-8C5D-FE93390D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2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42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42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42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42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4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2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42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42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42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42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4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27B"/>
    <w:rPr>
      <w:rFonts w:eastAsiaTheme="majorEastAsia" w:cstheme="majorBidi"/>
      <w:color w:val="272727" w:themeColor="text1" w:themeTint="D8"/>
    </w:rPr>
  </w:style>
  <w:style w:type="paragraph" w:styleId="Title">
    <w:name w:val="Title"/>
    <w:basedOn w:val="Normal"/>
    <w:next w:val="Normal"/>
    <w:link w:val="TitleChar"/>
    <w:uiPriority w:val="10"/>
    <w:qFormat/>
    <w:rsid w:val="00834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27B"/>
    <w:pPr>
      <w:spacing w:before="160"/>
      <w:jc w:val="center"/>
    </w:pPr>
    <w:rPr>
      <w:i/>
      <w:iCs/>
      <w:color w:val="404040" w:themeColor="text1" w:themeTint="BF"/>
    </w:rPr>
  </w:style>
  <w:style w:type="character" w:customStyle="1" w:styleId="QuoteChar">
    <w:name w:val="Quote Char"/>
    <w:basedOn w:val="DefaultParagraphFont"/>
    <w:link w:val="Quote"/>
    <w:uiPriority w:val="29"/>
    <w:rsid w:val="0083427B"/>
    <w:rPr>
      <w:i/>
      <w:iCs/>
      <w:color w:val="404040" w:themeColor="text1" w:themeTint="BF"/>
    </w:rPr>
  </w:style>
  <w:style w:type="paragraph" w:styleId="ListParagraph">
    <w:name w:val="List Paragraph"/>
    <w:basedOn w:val="Normal"/>
    <w:uiPriority w:val="34"/>
    <w:qFormat/>
    <w:rsid w:val="0083427B"/>
    <w:pPr>
      <w:ind w:left="720"/>
      <w:contextualSpacing/>
    </w:pPr>
  </w:style>
  <w:style w:type="character" w:styleId="IntenseEmphasis">
    <w:name w:val="Intense Emphasis"/>
    <w:basedOn w:val="DefaultParagraphFont"/>
    <w:uiPriority w:val="21"/>
    <w:qFormat/>
    <w:rsid w:val="0083427B"/>
    <w:rPr>
      <w:i/>
      <w:iCs/>
      <w:color w:val="2F5496" w:themeColor="accent1" w:themeShade="BF"/>
    </w:rPr>
  </w:style>
  <w:style w:type="paragraph" w:styleId="IntenseQuote">
    <w:name w:val="Intense Quote"/>
    <w:basedOn w:val="Normal"/>
    <w:next w:val="Normal"/>
    <w:link w:val="IntenseQuoteChar"/>
    <w:uiPriority w:val="30"/>
    <w:qFormat/>
    <w:rsid w:val="00834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427B"/>
    <w:rPr>
      <w:i/>
      <w:iCs/>
      <w:color w:val="2F5496" w:themeColor="accent1" w:themeShade="BF"/>
    </w:rPr>
  </w:style>
  <w:style w:type="character" w:styleId="IntenseReference">
    <w:name w:val="Intense Reference"/>
    <w:basedOn w:val="DefaultParagraphFont"/>
    <w:uiPriority w:val="32"/>
    <w:qFormat/>
    <w:rsid w:val="0083427B"/>
    <w:rPr>
      <w:b/>
      <w:bCs/>
      <w:smallCaps/>
      <w:color w:val="2F5496" w:themeColor="accent1" w:themeShade="BF"/>
      <w:spacing w:val="5"/>
    </w:rPr>
  </w:style>
  <w:style w:type="paragraph" w:styleId="NoSpacing">
    <w:name w:val="No Spacing"/>
    <w:uiPriority w:val="1"/>
    <w:qFormat/>
    <w:rsid w:val="0083427B"/>
    <w:pPr>
      <w:spacing w:after="0" w:line="240" w:lineRule="auto"/>
    </w:pPr>
  </w:style>
  <w:style w:type="paragraph" w:styleId="FootnoteText">
    <w:name w:val="footnote text"/>
    <w:basedOn w:val="Normal"/>
    <w:link w:val="FootnoteTextChar"/>
    <w:uiPriority w:val="99"/>
    <w:semiHidden/>
    <w:unhideWhenUsed/>
    <w:rsid w:val="00563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6CD"/>
    <w:rPr>
      <w:sz w:val="20"/>
      <w:szCs w:val="20"/>
    </w:rPr>
  </w:style>
  <w:style w:type="character" w:styleId="FootnoteReference">
    <w:name w:val="footnote reference"/>
    <w:basedOn w:val="DefaultParagraphFont"/>
    <w:uiPriority w:val="99"/>
    <w:semiHidden/>
    <w:unhideWhenUsed/>
    <w:rsid w:val="005636CD"/>
    <w:rPr>
      <w:vertAlign w:val="superscript"/>
    </w:rPr>
  </w:style>
  <w:style w:type="character" w:styleId="Hyperlink">
    <w:name w:val="Hyperlink"/>
    <w:basedOn w:val="DefaultParagraphFont"/>
    <w:uiPriority w:val="99"/>
    <w:unhideWhenUsed/>
    <w:rsid w:val="005636CD"/>
    <w:rPr>
      <w:color w:val="0563C1" w:themeColor="hyperlink"/>
      <w:u w:val="single"/>
    </w:rPr>
  </w:style>
  <w:style w:type="character" w:styleId="UnresolvedMention">
    <w:name w:val="Unresolved Mention"/>
    <w:basedOn w:val="DefaultParagraphFont"/>
    <w:uiPriority w:val="99"/>
    <w:semiHidden/>
    <w:unhideWhenUsed/>
    <w:rsid w:val="005636CD"/>
    <w:rPr>
      <w:color w:val="605E5C"/>
      <w:shd w:val="clear" w:color="auto" w:fill="E1DFDD"/>
    </w:rPr>
  </w:style>
  <w:style w:type="character" w:styleId="FollowedHyperlink">
    <w:name w:val="FollowedHyperlink"/>
    <w:basedOn w:val="DefaultParagraphFont"/>
    <w:uiPriority w:val="99"/>
    <w:semiHidden/>
    <w:unhideWhenUsed/>
    <w:rsid w:val="00475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gfd.wyo.gov/News/ESA-reform-essential-for-Wyoming" TargetMode="External"/><Relationship Id="rId1" Type="http://schemas.openxmlformats.org/officeDocument/2006/relationships/hyperlink" Target="https://cowboystatedaily.com/2024/04/08/director-says-wyoming-game-and-fish-not-hiding-anything-in-wolf-torment-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8B06-FB1C-435B-A00D-BE446D19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2</cp:revision>
  <dcterms:created xsi:type="dcterms:W3CDTF">2025-02-18T20:37:00Z</dcterms:created>
  <dcterms:modified xsi:type="dcterms:W3CDTF">2025-02-18T20:37:00Z</dcterms:modified>
</cp:coreProperties>
</file>