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8AD79" w14:textId="77777777" w:rsidR="003A49A3" w:rsidRDefault="003A49A3" w:rsidP="003A49A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San Francisco Listening Session</w:t>
      </w:r>
      <w:r w:rsidRPr="77BFEA5D">
        <w:rPr>
          <w:rFonts w:ascii="Calibri" w:eastAsia="Calibri" w:hAnsi="Calibri" w:cs="Calibri"/>
          <w:b/>
          <w:bCs/>
        </w:rPr>
        <w:t xml:space="preserve"> Digital Response Guide</w:t>
      </w:r>
    </w:p>
    <w:p w14:paraId="5273E3B2" w14:textId="77777777" w:rsidR="003A49A3" w:rsidRDefault="003A49A3" w:rsidP="003A49A3">
      <w:pPr>
        <w:rPr>
          <w:rFonts w:ascii="Calibri" w:eastAsia="Calibri" w:hAnsi="Calibri" w:cs="Calibri"/>
          <w:b/>
          <w:bCs/>
        </w:rPr>
      </w:pPr>
    </w:p>
    <w:p w14:paraId="42F3122F" w14:textId="77777777" w:rsidR="003A49A3" w:rsidRDefault="003A49A3" w:rsidP="003A49A3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Suggested Hashtags: </w:t>
      </w:r>
      <w:r w:rsidRPr="77BFEA5D">
        <w:rPr>
          <w:rFonts w:ascii="Calibri" w:eastAsia="Calibri" w:hAnsi="Calibri" w:cs="Calibri"/>
        </w:rPr>
        <w:t>#ProtectCPP, #ProtectCleanAir</w:t>
      </w:r>
      <w:r w:rsidR="00A0146E">
        <w:rPr>
          <w:rFonts w:ascii="Calibri" w:eastAsia="Calibri" w:hAnsi="Calibri" w:cs="Calibri"/>
        </w:rPr>
        <w:t>, #EPAinSF</w:t>
      </w:r>
    </w:p>
    <w:p w14:paraId="020D6BD8" w14:textId="2D81B28B" w:rsidR="003A49A3" w:rsidRDefault="003A49A3" w:rsidP="003A49A3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Comprehensive Guidance Doc: </w:t>
      </w:r>
      <w:hyperlink r:id="rId5">
        <w:r w:rsidRPr="77BFEA5D">
          <w:rPr>
            <w:rStyle w:val="Hyperlink"/>
            <w:rFonts w:ascii="Calibri" w:eastAsia="Calibri" w:hAnsi="Calibri" w:cs="Calibri"/>
            <w:color w:val="0563C1"/>
          </w:rPr>
          <w:t>HERE</w:t>
        </w:r>
      </w:hyperlink>
      <w:bookmarkStart w:id="0" w:name="_GoBack"/>
      <w:bookmarkEnd w:id="0"/>
    </w:p>
    <w:p w14:paraId="57EEFDFB" w14:textId="77777777" w:rsidR="003A49A3" w:rsidRDefault="003A49A3" w:rsidP="003A49A3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i/>
          <w:iCs/>
          <w:color w:val="FF0000"/>
        </w:rPr>
        <w:t>PLEASE NOTE:</w:t>
      </w:r>
      <w:r w:rsidRPr="77BFEA5D">
        <w:rPr>
          <w:rFonts w:ascii="Calibri" w:eastAsia="Calibri" w:hAnsi="Calibri" w:cs="Calibri"/>
          <w:color w:val="FF0000"/>
        </w:rPr>
        <w:t xml:space="preserve"> </w:t>
      </w:r>
      <w:r w:rsidRPr="77BFEA5D">
        <w:rPr>
          <w:rFonts w:ascii="Calibri" w:eastAsia="Calibri" w:hAnsi="Calibri" w:cs="Calibri"/>
        </w:rPr>
        <w:t xml:space="preserve">Where social media platform is not specified for a post, the content is under 280 characters and can be used for Facebook or Twitter interchangeably. </w:t>
      </w:r>
    </w:p>
    <w:p w14:paraId="06926F17" w14:textId="77777777" w:rsidR="003A49A3" w:rsidRDefault="003A49A3" w:rsidP="003A49A3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On the Ground (Live Tweets/Facebook Live)</w:t>
      </w:r>
    </w:p>
    <w:p w14:paraId="3ABC74DC" w14:textId="77777777" w:rsidR="003A49A3" w:rsidRDefault="003A49A3" w:rsidP="003A49A3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TWITTER:</w:t>
      </w:r>
    </w:p>
    <w:p w14:paraId="6ADBFBE7" w14:textId="77777777" w:rsidR="003A49A3" w:rsidRDefault="003A49A3" w:rsidP="003A49A3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I'm working to #ProtectCPP by travelling from [STATE] to make my voice heard in </w:t>
      </w:r>
      <w:r>
        <w:rPr>
          <w:rFonts w:ascii="Calibri" w:eastAsia="Calibri" w:hAnsi="Calibri" w:cs="Calibri"/>
          <w:lang w:val="en"/>
        </w:rPr>
        <w:t xml:space="preserve">San Francisco. </w:t>
      </w:r>
      <w:r>
        <w:rPr>
          <w:rFonts w:ascii="Calibri" w:eastAsia="Calibri" w:hAnsi="Calibri" w:cs="Calibri"/>
        </w:rPr>
        <w:t>#EPAinSF</w:t>
      </w:r>
    </w:p>
    <w:p w14:paraId="145BC0E9" w14:textId="77777777" w:rsidR="003A49A3" w:rsidRDefault="003A49A3" w:rsidP="003A49A3">
      <w:pPr>
        <w:pStyle w:val="ListParagraph"/>
        <w:numPr>
          <w:ilvl w:val="0"/>
          <w:numId w:val="5"/>
        </w:numPr>
        <w:spacing w:line="276" w:lineRule="auto"/>
      </w:pPr>
      <w:r w:rsidRPr="77BFEA5D">
        <w:rPr>
          <w:rFonts w:ascii="Calibri" w:eastAsia="Calibri" w:hAnsi="Calibri" w:cs="Calibri"/>
          <w:lang w:val="en"/>
        </w:rPr>
        <w:t xml:space="preserve">I'm travelling [NUMBER] hours to </w:t>
      </w:r>
      <w:r>
        <w:rPr>
          <w:rFonts w:ascii="Calibri" w:eastAsia="Calibri" w:hAnsi="Calibri" w:cs="Calibri"/>
          <w:lang w:val="en"/>
        </w:rPr>
        <w:t>San Francisco</w:t>
      </w:r>
      <w:r w:rsidRPr="77BFEA5D">
        <w:rPr>
          <w:rFonts w:ascii="Calibri" w:eastAsia="Calibri" w:hAnsi="Calibri" w:cs="Calibri"/>
          <w:lang w:val="en"/>
        </w:rPr>
        <w:t xml:space="preserve"> to protect the Clean Power Plan – and our climate and health. #ProtectCPP</w:t>
      </w:r>
      <w:r>
        <w:rPr>
          <w:rFonts w:ascii="Calibri" w:eastAsia="Calibri" w:hAnsi="Calibri" w:cs="Calibri"/>
          <w:lang w:val="en"/>
        </w:rPr>
        <w:t xml:space="preserve"> </w:t>
      </w:r>
      <w:r>
        <w:rPr>
          <w:rFonts w:ascii="Calibri" w:eastAsia="Calibri" w:hAnsi="Calibri" w:cs="Calibri"/>
        </w:rPr>
        <w:t>#EPAinSF</w:t>
      </w:r>
    </w:p>
    <w:p w14:paraId="1F046504" w14:textId="77777777" w:rsidR="003A49A3" w:rsidRDefault="003A49A3" w:rsidP="003A49A3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 want to #ProtectCPP because I want to protect the health of my family and my community. </w:t>
      </w:r>
      <w:r>
        <w:rPr>
          <w:rFonts w:ascii="Calibri" w:eastAsia="Calibri" w:hAnsi="Calibri" w:cs="Calibri"/>
        </w:rPr>
        <w:t>#EPAinSF</w:t>
      </w:r>
    </w:p>
    <w:p w14:paraId="06A4110A" w14:textId="77777777" w:rsidR="003A49A3" w:rsidRDefault="003A49A3" w:rsidP="003A49A3">
      <w:pPr>
        <w:spacing w:line="276" w:lineRule="auto"/>
        <w:rPr>
          <w:rFonts w:ascii="Calibri" w:eastAsia="Calibri" w:hAnsi="Calibri" w:cs="Calibri"/>
        </w:rPr>
      </w:pPr>
    </w:p>
    <w:p w14:paraId="5F2E6427" w14:textId="77777777" w:rsidR="003A49A3" w:rsidRDefault="003A49A3" w:rsidP="003A49A3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FACEBOOK:</w:t>
      </w:r>
    </w:p>
    <w:p w14:paraId="11C51CDD" w14:textId="77777777" w:rsidR="003A49A3" w:rsidRDefault="003A49A3" w:rsidP="003A49A3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I'm working to protect clean air by traveling [NUMBER] hours from [STATE] to make my voice heard in at the EPA </w:t>
      </w:r>
      <w:r>
        <w:rPr>
          <w:rFonts w:ascii="Calibri" w:eastAsia="Calibri" w:hAnsi="Calibri" w:cs="Calibri"/>
          <w:lang w:val="en"/>
        </w:rPr>
        <w:t>listening session</w:t>
      </w:r>
      <w:r w:rsidRPr="77BFEA5D">
        <w:rPr>
          <w:rFonts w:ascii="Calibri" w:eastAsia="Calibri" w:hAnsi="Calibri" w:cs="Calibri"/>
          <w:lang w:val="en"/>
        </w:rPr>
        <w:t xml:space="preserve"> in </w:t>
      </w:r>
      <w:r>
        <w:rPr>
          <w:rFonts w:ascii="Calibri" w:eastAsia="Calibri" w:hAnsi="Calibri" w:cs="Calibri"/>
          <w:lang w:val="en"/>
        </w:rPr>
        <w:t>San Francisco.</w:t>
      </w:r>
      <w:r w:rsidRPr="77BFEA5D">
        <w:rPr>
          <w:rFonts w:ascii="Calibri" w:eastAsia="Calibri" w:hAnsi="Calibri" w:cs="Calibri"/>
          <w:lang w:val="en"/>
        </w:rPr>
        <w:t xml:space="preserve"> #ProtectCPP </w:t>
      </w:r>
      <w:r>
        <w:rPr>
          <w:rFonts w:ascii="Calibri" w:eastAsia="Calibri" w:hAnsi="Calibri" w:cs="Calibri"/>
        </w:rPr>
        <w:t>#EPAinSF</w:t>
      </w:r>
    </w:p>
    <w:p w14:paraId="51F104F4" w14:textId="77777777" w:rsidR="003A49A3" w:rsidRDefault="003A49A3" w:rsidP="003A49A3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 want to protect the Clean Power Plan because I want to protect the health of my family and my community from dangerous carbon pollution. #ProtectCPP </w:t>
      </w:r>
      <w:r>
        <w:rPr>
          <w:rFonts w:ascii="Calibri" w:eastAsia="Calibri" w:hAnsi="Calibri" w:cs="Calibri"/>
        </w:rPr>
        <w:t>#EPAinSF</w:t>
      </w:r>
    </w:p>
    <w:p w14:paraId="2657E719" w14:textId="77777777" w:rsidR="003A49A3" w:rsidRDefault="003A49A3" w:rsidP="003A49A3">
      <w:pPr>
        <w:spacing w:line="276" w:lineRule="auto"/>
        <w:ind w:left="720"/>
        <w:rPr>
          <w:rFonts w:ascii="Calibri" w:eastAsia="Calibri" w:hAnsi="Calibri" w:cs="Calibri"/>
        </w:rPr>
      </w:pPr>
    </w:p>
    <w:p w14:paraId="1549777C" w14:textId="77777777" w:rsidR="003A49A3" w:rsidRDefault="003A49A3" w:rsidP="003A49A3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Health Environment, Healthy Economy</w:t>
      </w:r>
    </w:p>
    <w:p w14:paraId="3E799BE0" w14:textId="77777777" w:rsidR="003A49A3" w:rsidRDefault="003A49A3" w:rsidP="003A49A3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 xml:space="preserve">We don't have to choose between a healthy environment and a healthy economy – that's why we need the Clean Power Plan. #ProtectCPP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6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5A5DB352" w14:textId="77777777" w:rsidR="003A49A3" w:rsidRDefault="003A49A3" w:rsidP="003A49A3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 xml:space="preserve">Repealing the Clean Power Plan means more sick kids, more hospital visits, and more premature deaths. We must #ProtectCPP to protect our health.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7">
        <w:r w:rsidRPr="77BFEA5D">
          <w:rPr>
            <w:rStyle w:val="Hyperlink"/>
            <w:rFonts w:ascii="Calibri" w:eastAsia="Calibri" w:hAnsi="Calibri" w:cs="Calibri"/>
            <w:color w:val="0563C1"/>
          </w:rPr>
          <w:t>http://wapo.st/2B1gejp</w:t>
        </w:r>
      </w:hyperlink>
    </w:p>
    <w:p w14:paraId="57B52D8D" w14:textId="0D686E93" w:rsidR="003A49A3" w:rsidRDefault="003A49A3" w:rsidP="003A49A3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 xml:space="preserve">According to Trump's EPA, the benefits of the Clean Power Plan are EVEN greater than Obama-era estimates. Why </w:t>
      </w:r>
      <w:r w:rsidR="00FB5271">
        <w:rPr>
          <w:rFonts w:ascii="Calibri" w:eastAsia="Calibri" w:hAnsi="Calibri" w:cs="Calibri"/>
        </w:rPr>
        <w:t>is</w:t>
      </w:r>
      <w:r w:rsidR="00FB5271"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</w:rPr>
        <w:t>@EPAScottPruitt try</w:t>
      </w:r>
      <w:r w:rsidR="00FB5271">
        <w:rPr>
          <w:rFonts w:ascii="Calibri" w:eastAsia="Calibri" w:hAnsi="Calibri" w:cs="Calibri"/>
        </w:rPr>
        <w:t>ing</w:t>
      </w:r>
      <w:r w:rsidRPr="77BFEA5D">
        <w:rPr>
          <w:rFonts w:ascii="Calibri" w:eastAsia="Calibri" w:hAnsi="Calibri" w:cs="Calibri"/>
        </w:rPr>
        <w:t xml:space="preserve"> to gut it? #ProtectCPP</w:t>
      </w:r>
      <w:r w:rsidR="00A0146E">
        <w:rPr>
          <w:rFonts w:ascii="Calibri" w:eastAsia="Calibri" w:hAnsi="Calibri" w:cs="Calibri"/>
        </w:rPr>
        <w:t xml:space="preserve"> #EPAinSF</w:t>
      </w:r>
      <w:r>
        <w:t xml:space="preserve"> </w:t>
      </w:r>
      <w:hyperlink r:id="rId8" w:history="1">
        <w:r w:rsidRPr="008936ED">
          <w:rPr>
            <w:rStyle w:val="Hyperlink"/>
            <w:rFonts w:ascii="Calibri" w:eastAsia="Calibri" w:hAnsi="Calibri" w:cs="Calibri"/>
          </w:rPr>
          <w:t>http://wapo.st/2B1gejp</w:t>
        </w:r>
      </w:hyperlink>
    </w:p>
    <w:p w14:paraId="5CA14F1D" w14:textId="77777777" w:rsidR="003A49A3" w:rsidRDefault="003A49A3" w:rsidP="003A49A3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 xml:space="preserve">The clean energy transition is already underway. By gutting carbon pollution standards to help polluters make a buck, @EPAScottPruitt is putting us at risk. #ProtectCPP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9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33650405" w14:textId="7A66AEB4" w:rsidR="003A49A3" w:rsidRDefault="003A49A3" w:rsidP="003A49A3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 xml:space="preserve">The Clean Power Plan </w:t>
      </w:r>
      <w:r w:rsidR="00FB5271">
        <w:rPr>
          <w:rFonts w:ascii="Calibri" w:eastAsia="Calibri" w:hAnsi="Calibri" w:cs="Calibri"/>
        </w:rPr>
        <w:t xml:space="preserve">would </w:t>
      </w:r>
      <w:r w:rsidRPr="77BFEA5D">
        <w:rPr>
          <w:rFonts w:ascii="Calibri" w:eastAsia="Calibri" w:hAnsi="Calibri" w:cs="Calibri"/>
        </w:rPr>
        <w:t>support $52 BILLION in GDP growth in 2030. @EPAScottPruitt wants to gut it. We need to #ProtectCPP to protect our economy.</w:t>
      </w:r>
      <w:r w:rsidR="00A0146E">
        <w:rPr>
          <w:rFonts w:ascii="Calibri" w:eastAsia="Calibri" w:hAnsi="Calibri" w:cs="Calibri"/>
        </w:rPr>
        <w:t xml:space="preserve"> #EPAinSF</w:t>
      </w:r>
      <w:r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  <w:color w:val="0563C1"/>
          <w:u w:val="single"/>
        </w:rPr>
        <w:t xml:space="preserve"> </w:t>
      </w:r>
      <w:hyperlink r:id="rId10">
        <w:r w:rsidRPr="77BFEA5D">
          <w:rPr>
            <w:rStyle w:val="Hyperlink"/>
            <w:rFonts w:ascii="Calibri" w:eastAsia="Calibri" w:hAnsi="Calibri" w:cs="Calibri"/>
            <w:color w:val="0563C1"/>
          </w:rPr>
          <w:t>https://www.e2.org/wp-content/uploads/2017/06/FINAL-CPP-jobs-report-6.21.17.pdf</w:t>
        </w:r>
      </w:hyperlink>
    </w:p>
    <w:p w14:paraId="455810A7" w14:textId="77777777" w:rsidR="003A49A3" w:rsidRDefault="003A49A3" w:rsidP="003A49A3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lastRenderedPageBreak/>
        <w:t xml:space="preserve">Comments supporting the Clean Power Plan BROKE RECORDS at the @EPA. We need @EPAScottPruitt to listen to the American people and #ProtectCPP.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11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http://bit.ly/2iHKt89</w:t>
        </w:r>
      </w:hyperlink>
    </w:p>
    <w:p w14:paraId="1639D682" w14:textId="77777777" w:rsidR="003A49A3" w:rsidRDefault="003A49A3" w:rsidP="003A49A3">
      <w:pPr>
        <w:rPr>
          <w:rFonts w:ascii="Calibri" w:eastAsia="Calibri" w:hAnsi="Calibri" w:cs="Calibri"/>
          <w:sz w:val="28"/>
          <w:szCs w:val="28"/>
        </w:rPr>
      </w:pPr>
    </w:p>
    <w:p w14:paraId="43E6F2EC" w14:textId="77777777" w:rsidR="003A49A3" w:rsidRDefault="003A49A3" w:rsidP="003A49A3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Legal Foundation</w:t>
      </w:r>
    </w:p>
    <w:p w14:paraId="0E021C55" w14:textId="77777777" w:rsidR="003A49A3" w:rsidRDefault="003A49A3" w:rsidP="003A49A3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The Clean Power Plan is consistent with law, court precedent, and existing @EPA standards. @EPAScottPruitt’s decision to gut it is dangerous and out of line. #ProtectCPP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12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http://bit.ly/2A5EQbp</w:t>
        </w:r>
      </w:hyperlink>
    </w:p>
    <w:p w14:paraId="02059F22" w14:textId="77777777" w:rsidR="003A49A3" w:rsidRDefault="003A49A3" w:rsidP="003A49A3">
      <w:pPr>
        <w:rPr>
          <w:rFonts w:ascii="Calibri" w:eastAsia="Calibri" w:hAnsi="Calibri" w:cs="Calibri"/>
          <w:sz w:val="28"/>
          <w:szCs w:val="28"/>
        </w:rPr>
      </w:pPr>
    </w:p>
    <w:p w14:paraId="2CB67BF2" w14:textId="77777777" w:rsidR="003A49A3" w:rsidRDefault="003A49A3" w:rsidP="003A49A3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 xml:space="preserve">Extreme Weather </w:t>
      </w:r>
    </w:p>
    <w:p w14:paraId="6FBDCD47" w14:textId="4E81AB61" w:rsidR="003A49A3" w:rsidRPr="002C121A" w:rsidRDefault="003A49A3" w:rsidP="003A49A3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77BFEA5D">
        <w:rPr>
          <w:rFonts w:ascii="Calibri" w:eastAsia="Calibri" w:hAnsi="Calibri" w:cs="Calibri"/>
        </w:rPr>
        <w:t xml:space="preserve">Climate change makes </w:t>
      </w:r>
      <w:r w:rsidR="002A56B6">
        <w:rPr>
          <w:rFonts w:ascii="Calibri" w:eastAsia="Calibri" w:hAnsi="Calibri" w:cs="Calibri"/>
        </w:rPr>
        <w:t>wildfires</w:t>
      </w:r>
      <w:r w:rsidR="002A56B6"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</w:rPr>
        <w:t>more destructive and deadly. @EPAScottPruitt wants to roll back our best shot at addressing it. #ProtectCPP</w:t>
      </w:r>
      <w:r w:rsidR="00A0146E">
        <w:rPr>
          <w:rFonts w:ascii="Calibri" w:eastAsia="Calibri" w:hAnsi="Calibri" w:cs="Calibri"/>
        </w:rPr>
        <w:t xml:space="preserve"> #EPAinSF</w:t>
      </w:r>
      <w:r w:rsidRPr="77BFEA5D">
        <w:rPr>
          <w:rFonts w:ascii="Calibri" w:eastAsia="Calibri" w:hAnsi="Calibri" w:cs="Calibri"/>
        </w:rPr>
        <w:t xml:space="preserve"> </w:t>
      </w:r>
      <w:hyperlink r:id="rId13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4ABA1ED2" w14:textId="5F987650" w:rsidR="002A56B6" w:rsidRDefault="002A56B6" w:rsidP="003A49A3">
      <w:pPr>
        <w:pStyle w:val="ListParagraph"/>
        <w:numPr>
          <w:ilvl w:val="0"/>
          <w:numId w:val="2"/>
        </w:numPr>
      </w:pPr>
      <w:r>
        <w:t xml:space="preserve">In the wake of devastating wildfires across </w:t>
      </w:r>
      <w:r w:rsidR="00AD5535">
        <w:t>California</w:t>
      </w:r>
      <w:r>
        <w:t xml:space="preserve">, @EPAScottPruitt wants to roll back our best shot at addressing extreme weather fueled by climate change. </w:t>
      </w:r>
      <w:r w:rsidRPr="77BFEA5D">
        <w:rPr>
          <w:rFonts w:ascii="Calibri" w:eastAsia="Calibri" w:hAnsi="Calibri" w:cs="Calibri"/>
        </w:rPr>
        <w:t>#ProtectCPP</w:t>
      </w:r>
      <w:r>
        <w:rPr>
          <w:rFonts w:ascii="Calibri" w:eastAsia="Calibri" w:hAnsi="Calibri" w:cs="Calibri"/>
        </w:rPr>
        <w:t xml:space="preserve"> #EPAinSF</w:t>
      </w:r>
      <w:r w:rsidRPr="77BFEA5D">
        <w:rPr>
          <w:rFonts w:ascii="Calibri" w:eastAsia="Calibri" w:hAnsi="Calibri" w:cs="Calibri"/>
        </w:rPr>
        <w:t xml:space="preserve"> </w:t>
      </w:r>
      <w:hyperlink r:id="rId14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5F790FE2" w14:textId="77777777" w:rsidR="003A49A3" w:rsidRDefault="003A49A3" w:rsidP="003A49A3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In the last 10 years, extreme weather cost the US $240 billon every year. THIS IS NOT NORMAL. #ProtectCPP</w:t>
      </w:r>
      <w:r w:rsidR="00A0146E">
        <w:rPr>
          <w:rFonts w:ascii="Calibri" w:eastAsia="Calibri" w:hAnsi="Calibri" w:cs="Calibri"/>
        </w:rPr>
        <w:t xml:space="preserve"> #EPAinSF</w:t>
      </w:r>
      <w:r w:rsidRPr="77BFEA5D">
        <w:rPr>
          <w:rFonts w:ascii="Calibri" w:eastAsia="Calibri" w:hAnsi="Calibri" w:cs="Calibri"/>
        </w:rPr>
        <w:t xml:space="preserve"> </w:t>
      </w:r>
      <w:hyperlink r:id="rId15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42632AF1" w14:textId="77777777" w:rsidR="003A49A3" w:rsidRDefault="003A49A3" w:rsidP="003A49A3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Climate change isn’t just costing us our health, it’s costing us BILLIONS in damages every year. We need the Clean Power Plan to protect us if @EPAScottPruitt won’t. #ProtectCPP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16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6B343118" w14:textId="5386CC0D" w:rsidR="003A49A3" w:rsidRDefault="003A49A3" w:rsidP="003A49A3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Extreme weather fueled by climate change is causing BILLIONS in damage across the country every year, but @EPAScottPruitt wants to leave us vulnerable. #ProtectCPP </w:t>
      </w:r>
      <w:r w:rsidR="00A0146E">
        <w:rPr>
          <w:rFonts w:ascii="Calibri" w:eastAsia="Calibri" w:hAnsi="Calibri" w:cs="Calibri"/>
        </w:rPr>
        <w:t>#EPAinSF</w:t>
      </w:r>
      <w:r>
        <w:t xml:space="preserve"> </w:t>
      </w:r>
      <w:hyperlink r:id="rId17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7F81B705" w14:textId="77777777" w:rsidR="00AD5535" w:rsidRDefault="00AD5535" w:rsidP="00AD5535">
      <w:pPr>
        <w:rPr>
          <w:rFonts w:ascii="Calibri" w:eastAsia="Calibri" w:hAnsi="Calibri" w:cs="Calibri"/>
          <w:sz w:val="28"/>
          <w:szCs w:val="28"/>
        </w:rPr>
      </w:pPr>
    </w:p>
    <w:p w14:paraId="2E5747D5" w14:textId="766C5EDC" w:rsidR="00AD5535" w:rsidRDefault="00AD5535" w:rsidP="00AD55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Send EPA a Comment</w:t>
      </w:r>
    </w:p>
    <w:p w14:paraId="656B8A85" w14:textId="77777777" w:rsidR="00AD5535" w:rsidRDefault="00AD5535" w:rsidP="00AD5535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When we #ProtectCPP, we #ProtectCleanAir.  That’s why I’m letting @EPAScottPruitt know that I support the Clean Power Plan. Are you in?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69AE0FD8" w14:textId="0BB1C45A" w:rsidR="00AD5535" w:rsidRDefault="00AD5535" w:rsidP="00AD5535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Even if you can’t make it to the @EPA </w:t>
      </w:r>
      <w:r>
        <w:rPr>
          <w:rFonts w:ascii="Calibri" w:eastAsia="Calibri" w:hAnsi="Calibri" w:cs="Calibri"/>
        </w:rPr>
        <w:t>listening session</w:t>
      </w:r>
      <w:r w:rsidRPr="77BFEA5D"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lang w:val="en"/>
        </w:rPr>
        <w:t>San Francisco</w:t>
      </w:r>
      <w:r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</w:rPr>
        <w:t>today, you can still hold @EPAScottPruitt accountable to #ProtectCleanAir.</w:t>
      </w:r>
      <w:r w:rsidR="002C121A">
        <w:rPr>
          <w:rFonts w:ascii="Calibri" w:eastAsia="Calibri" w:hAnsi="Calibri" w:cs="Calibri"/>
        </w:rPr>
        <w:t xml:space="preserve"> #EPAinSF</w:t>
      </w:r>
      <w:r w:rsidRPr="77BFEA5D">
        <w:rPr>
          <w:rFonts w:ascii="Calibri" w:eastAsia="Calibri" w:hAnsi="Calibri" w:cs="Calibri"/>
        </w:rPr>
        <w:t xml:space="preserve">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4C4C5A62" w14:textId="77777777" w:rsidR="00846FEC" w:rsidRDefault="00846FEC"/>
    <w:sectPr w:rsidR="0084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982"/>
    <w:multiLevelType w:val="hybridMultilevel"/>
    <w:tmpl w:val="EBE0B1CC"/>
    <w:lvl w:ilvl="0" w:tplc="6838B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47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61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6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7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57C"/>
    <w:multiLevelType w:val="hybridMultilevel"/>
    <w:tmpl w:val="2CB4853A"/>
    <w:lvl w:ilvl="0" w:tplc="7D5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C4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8A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F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4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78B"/>
    <w:multiLevelType w:val="hybridMultilevel"/>
    <w:tmpl w:val="2318B4A6"/>
    <w:lvl w:ilvl="0" w:tplc="F4EC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3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B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0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6B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D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5CC9"/>
    <w:multiLevelType w:val="hybridMultilevel"/>
    <w:tmpl w:val="8F0C55A0"/>
    <w:lvl w:ilvl="0" w:tplc="2FF6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2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9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1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80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4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19BF"/>
    <w:multiLevelType w:val="hybridMultilevel"/>
    <w:tmpl w:val="BA92051C"/>
    <w:lvl w:ilvl="0" w:tplc="4DA4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2E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83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F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8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A3"/>
    <w:rsid w:val="002A56B6"/>
    <w:rsid w:val="002C121A"/>
    <w:rsid w:val="003A49A3"/>
    <w:rsid w:val="00846FEC"/>
    <w:rsid w:val="00A0146E"/>
    <w:rsid w:val="00AD5535"/>
    <w:rsid w:val="00B616CE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FBE0"/>
  <w15:chartTrackingRefBased/>
  <w15:docId w15:val="{04A3A1F3-1638-44D7-8377-26C061E4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9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9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14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o.st/2B1gejp" TargetMode="External"/><Relationship Id="rId13" Type="http://schemas.openxmlformats.org/officeDocument/2006/relationships/hyperlink" Target="http://ampr.gs/2iH4Yl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apo.st/2B1gejp" TargetMode="External"/><Relationship Id="rId12" Type="http://schemas.openxmlformats.org/officeDocument/2006/relationships/hyperlink" Target="http://bit.ly/2A5EQbp" TargetMode="External"/><Relationship Id="rId17" Type="http://schemas.openxmlformats.org/officeDocument/2006/relationships/hyperlink" Target="http://ampr.gs/2iH4Yly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hOQRJ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ad.bi/2kAxHqP" TargetMode="External"/><Relationship Id="rId11" Type="http://schemas.openxmlformats.org/officeDocument/2006/relationships/hyperlink" Target="http://bit.ly/2iHKt89" TargetMode="External"/><Relationship Id="rId5" Type="http://schemas.openxmlformats.org/officeDocument/2006/relationships/hyperlink" Target="http://materials.actonclimate.com/asset/3669/" TargetMode="External"/><Relationship Id="rId15" Type="http://schemas.openxmlformats.org/officeDocument/2006/relationships/hyperlink" Target="http://bit.ly/2hOQRJI" TargetMode="External"/><Relationship Id="rId10" Type="http://schemas.openxmlformats.org/officeDocument/2006/relationships/hyperlink" Target="https://www.e2.org/wp-content/uploads/2017/06/FINAL-CPP-jobs-report-6.21.17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ad.bi/2kAxHqP" TargetMode="External"/><Relationship Id="rId14" Type="http://schemas.openxmlformats.org/officeDocument/2006/relationships/hyperlink" Target="http://ampr.gs/2iH4Y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660</Words>
  <Characters>3690</Characters>
  <Application>Microsoft Office Word</Application>
  <DocSecurity>0</DocSecurity>
  <Lines>175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Swanson</dc:creator>
  <cp:keywords/>
  <dc:description/>
  <cp:lastModifiedBy>Marcelene Sutter</cp:lastModifiedBy>
  <cp:revision>3</cp:revision>
  <dcterms:created xsi:type="dcterms:W3CDTF">2018-02-26T21:08:00Z</dcterms:created>
  <dcterms:modified xsi:type="dcterms:W3CDTF">2018-02-26T21:31:00Z</dcterms:modified>
</cp:coreProperties>
</file>