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0CFC" w14:textId="73AA5404" w:rsidR="00D267B3" w:rsidRDefault="000140F0" w:rsidP="00D267B3">
      <w:pPr>
        <w:spacing w:after="0" w:line="240" w:lineRule="auto"/>
        <w:jc w:val="center"/>
        <w:rPr>
          <w:rFonts w:ascii="Arial" w:eastAsia="Arial" w:hAnsi="Arial" w:cs="Arial"/>
          <w:b/>
          <w:sz w:val="28"/>
          <w:szCs w:val="28"/>
        </w:rPr>
      </w:pPr>
      <w:bookmarkStart w:id="0" w:name="_GoBack"/>
      <w:bookmarkEnd w:id="0"/>
      <w:r>
        <w:rPr>
          <w:rFonts w:ascii="Arial" w:eastAsia="Arial" w:hAnsi="Arial" w:cs="Arial"/>
          <w:b/>
          <w:sz w:val="28"/>
          <w:szCs w:val="28"/>
        </w:rPr>
        <w:t xml:space="preserve">MORE THAN A MILLION </w:t>
      </w:r>
      <w:r w:rsidR="008F3DCC">
        <w:rPr>
          <w:rFonts w:ascii="Arial" w:eastAsia="Arial" w:hAnsi="Arial" w:cs="Arial"/>
          <w:b/>
          <w:sz w:val="28"/>
          <w:szCs w:val="28"/>
        </w:rPr>
        <w:t>COMMENTS SUBMITTED</w:t>
      </w:r>
      <w:r w:rsidR="00D267B3">
        <w:rPr>
          <w:rFonts w:ascii="Arial" w:eastAsia="Arial" w:hAnsi="Arial" w:cs="Arial"/>
          <w:b/>
          <w:sz w:val="28"/>
          <w:szCs w:val="28"/>
        </w:rPr>
        <w:t xml:space="preserve"> </w:t>
      </w:r>
      <w:r w:rsidR="008F3DCC">
        <w:rPr>
          <w:rFonts w:ascii="Arial" w:eastAsia="Arial" w:hAnsi="Arial" w:cs="Arial"/>
          <w:b/>
          <w:sz w:val="28"/>
          <w:szCs w:val="28"/>
        </w:rPr>
        <w:t>IN O</w:t>
      </w:r>
      <w:r w:rsidR="00D267B3">
        <w:rPr>
          <w:rFonts w:ascii="Arial" w:eastAsia="Arial" w:hAnsi="Arial" w:cs="Arial"/>
          <w:b/>
          <w:sz w:val="28"/>
          <w:szCs w:val="28"/>
        </w:rPr>
        <w:t xml:space="preserve">PPOSITION TO TRUMP ADMINISTRATION’S </w:t>
      </w:r>
      <w:r w:rsidR="00ED15A7">
        <w:rPr>
          <w:rFonts w:ascii="Arial" w:eastAsia="Arial" w:hAnsi="Arial" w:cs="Arial"/>
          <w:b/>
          <w:sz w:val="28"/>
          <w:szCs w:val="28"/>
        </w:rPr>
        <w:t>OFFSHORE DRILLING</w:t>
      </w:r>
      <w:r w:rsidR="00D267B3">
        <w:rPr>
          <w:rFonts w:ascii="Arial" w:eastAsia="Arial" w:hAnsi="Arial" w:cs="Arial"/>
          <w:b/>
          <w:sz w:val="28"/>
          <w:szCs w:val="28"/>
        </w:rPr>
        <w:t xml:space="preserve"> PROPOSAL</w:t>
      </w:r>
    </w:p>
    <w:p w14:paraId="34780AC5" w14:textId="77777777" w:rsidR="000E2C1B" w:rsidRDefault="000E2C1B" w:rsidP="00D267B3">
      <w:pPr>
        <w:spacing w:after="0" w:line="240" w:lineRule="auto"/>
        <w:jc w:val="center"/>
        <w:rPr>
          <w:rFonts w:ascii="Arial" w:eastAsia="Arial" w:hAnsi="Arial" w:cs="Arial"/>
          <w:b/>
          <w:sz w:val="24"/>
          <w:szCs w:val="24"/>
        </w:rPr>
      </w:pPr>
    </w:p>
    <w:p w14:paraId="7C41FEB4" w14:textId="6526286E" w:rsidR="000E2C1B" w:rsidRDefault="00604F63">
      <w:pPr>
        <w:spacing w:after="0" w:line="240" w:lineRule="auto"/>
        <w:jc w:val="center"/>
        <w:rPr>
          <w:rFonts w:ascii="Arial" w:eastAsia="Arial" w:hAnsi="Arial" w:cs="Arial"/>
          <w:b/>
          <w:i/>
          <w:sz w:val="20"/>
          <w:szCs w:val="20"/>
        </w:rPr>
      </w:pPr>
      <w:r>
        <w:rPr>
          <w:rFonts w:ascii="Arial" w:eastAsia="Arial" w:hAnsi="Arial" w:cs="Arial"/>
          <w:b/>
          <w:i/>
          <w:sz w:val="20"/>
          <w:szCs w:val="20"/>
        </w:rPr>
        <w:t xml:space="preserve">New Ad Campaign Highlights Overwhelming </w:t>
      </w:r>
      <w:r w:rsidR="00D267B3">
        <w:rPr>
          <w:rFonts w:ascii="Arial" w:eastAsia="Arial" w:hAnsi="Arial" w:cs="Arial"/>
          <w:b/>
          <w:i/>
          <w:sz w:val="20"/>
          <w:szCs w:val="20"/>
        </w:rPr>
        <w:t xml:space="preserve">Disapproval </w:t>
      </w:r>
      <w:r w:rsidR="00BA6CE2">
        <w:rPr>
          <w:rFonts w:ascii="Arial" w:eastAsia="Arial" w:hAnsi="Arial" w:cs="Arial"/>
          <w:b/>
          <w:i/>
          <w:sz w:val="20"/>
          <w:szCs w:val="20"/>
        </w:rPr>
        <w:t>a</w:t>
      </w:r>
      <w:r>
        <w:rPr>
          <w:rFonts w:ascii="Arial" w:eastAsia="Arial" w:hAnsi="Arial" w:cs="Arial"/>
          <w:b/>
          <w:i/>
          <w:sz w:val="20"/>
          <w:szCs w:val="20"/>
        </w:rPr>
        <w:t xml:space="preserve">s </w:t>
      </w:r>
      <w:r w:rsidR="00D267B3">
        <w:rPr>
          <w:rFonts w:ascii="Arial" w:eastAsia="Arial" w:hAnsi="Arial" w:cs="Arial"/>
          <w:b/>
          <w:i/>
          <w:sz w:val="20"/>
          <w:szCs w:val="20"/>
        </w:rPr>
        <w:t xml:space="preserve">Public </w:t>
      </w:r>
      <w:r>
        <w:rPr>
          <w:rFonts w:ascii="Arial" w:eastAsia="Arial" w:hAnsi="Arial" w:cs="Arial"/>
          <w:b/>
          <w:i/>
          <w:sz w:val="20"/>
          <w:szCs w:val="20"/>
        </w:rPr>
        <w:t>Comment Deadline Nears</w:t>
      </w:r>
    </w:p>
    <w:p w14:paraId="0AD5491D" w14:textId="77777777" w:rsidR="000E2C1B" w:rsidRDefault="000E2C1B">
      <w:pPr>
        <w:spacing w:after="0" w:line="240" w:lineRule="auto"/>
        <w:jc w:val="center"/>
        <w:rPr>
          <w:rFonts w:ascii="Arial" w:eastAsia="Arial" w:hAnsi="Arial" w:cs="Arial"/>
          <w:b/>
          <w:i/>
          <w:sz w:val="24"/>
          <w:szCs w:val="24"/>
        </w:rPr>
      </w:pPr>
    </w:p>
    <w:p w14:paraId="33628B9E" w14:textId="7A70D611" w:rsidR="00E6316F" w:rsidRPr="007A5871" w:rsidRDefault="00ED15A7">
      <w:pPr>
        <w:spacing w:after="0" w:line="240" w:lineRule="auto"/>
        <w:rPr>
          <w:rFonts w:ascii="Arial" w:eastAsia="Arial" w:hAnsi="Arial" w:cs="Arial"/>
          <w:sz w:val="20"/>
          <w:szCs w:val="20"/>
        </w:rPr>
      </w:pPr>
      <w:r>
        <w:rPr>
          <w:rFonts w:ascii="Arial" w:eastAsia="Arial" w:hAnsi="Arial" w:cs="Arial"/>
          <w:b/>
          <w:sz w:val="20"/>
          <w:szCs w:val="20"/>
        </w:rPr>
        <w:t>WASHINGTON, DC</w:t>
      </w:r>
      <w:r w:rsidR="00AA0B8C">
        <w:rPr>
          <w:rFonts w:ascii="Arial" w:eastAsia="Arial" w:hAnsi="Arial" w:cs="Arial"/>
          <w:b/>
          <w:sz w:val="20"/>
          <w:szCs w:val="20"/>
        </w:rPr>
        <w:t xml:space="preserve"> </w:t>
      </w:r>
      <w:r>
        <w:rPr>
          <w:rFonts w:ascii="Arial" w:eastAsia="Arial" w:hAnsi="Arial" w:cs="Arial"/>
          <w:b/>
          <w:sz w:val="20"/>
          <w:szCs w:val="20"/>
        </w:rPr>
        <w:t>//</w:t>
      </w:r>
      <w:r w:rsidR="00192074">
        <w:rPr>
          <w:rFonts w:ascii="Arial" w:eastAsia="Arial" w:hAnsi="Arial" w:cs="Arial"/>
          <w:b/>
          <w:sz w:val="20"/>
          <w:szCs w:val="20"/>
        </w:rPr>
        <w:t>March</w:t>
      </w:r>
      <w:r>
        <w:rPr>
          <w:rFonts w:ascii="Arial" w:eastAsia="Arial" w:hAnsi="Arial" w:cs="Arial"/>
          <w:b/>
          <w:sz w:val="20"/>
          <w:szCs w:val="20"/>
        </w:rPr>
        <w:t xml:space="preserve"> </w:t>
      </w:r>
      <w:r w:rsidR="00192074">
        <w:rPr>
          <w:rFonts w:ascii="Arial" w:eastAsia="Arial" w:hAnsi="Arial" w:cs="Arial"/>
          <w:b/>
          <w:sz w:val="20"/>
          <w:szCs w:val="20"/>
        </w:rPr>
        <w:t>6</w:t>
      </w:r>
      <w:r>
        <w:rPr>
          <w:rFonts w:ascii="Arial" w:eastAsia="Arial" w:hAnsi="Arial" w:cs="Arial"/>
          <w:b/>
          <w:sz w:val="20"/>
          <w:szCs w:val="20"/>
        </w:rPr>
        <w:t>, 201</w:t>
      </w:r>
      <w:r w:rsidR="00192074">
        <w:rPr>
          <w:rFonts w:ascii="Arial" w:eastAsia="Arial" w:hAnsi="Arial" w:cs="Arial"/>
          <w:b/>
          <w:sz w:val="20"/>
          <w:szCs w:val="20"/>
        </w:rPr>
        <w:t>8</w:t>
      </w:r>
      <w:r>
        <w:rPr>
          <w:rFonts w:ascii="Arial" w:eastAsia="Arial" w:hAnsi="Arial" w:cs="Arial"/>
          <w:b/>
          <w:sz w:val="20"/>
          <w:szCs w:val="20"/>
        </w:rPr>
        <w:t>//</w:t>
      </w:r>
      <w:r w:rsidR="00D267B3">
        <w:rPr>
          <w:rFonts w:ascii="Arial" w:eastAsia="Arial" w:hAnsi="Arial" w:cs="Arial"/>
          <w:sz w:val="20"/>
          <w:szCs w:val="20"/>
        </w:rPr>
        <w:t xml:space="preserve"> M</w:t>
      </w:r>
      <w:r w:rsidR="00E6316F">
        <w:rPr>
          <w:rFonts w:ascii="Arial" w:eastAsia="Arial" w:hAnsi="Arial" w:cs="Arial"/>
          <w:sz w:val="20"/>
          <w:szCs w:val="20"/>
        </w:rPr>
        <w:t xml:space="preserve">ore </w:t>
      </w:r>
      <w:r w:rsidR="00E6316F" w:rsidRPr="007A5871">
        <w:rPr>
          <w:rFonts w:ascii="Arial" w:eastAsia="Arial" w:hAnsi="Arial" w:cs="Arial"/>
          <w:sz w:val="20"/>
          <w:szCs w:val="20"/>
        </w:rPr>
        <w:t>than 1.</w:t>
      </w:r>
      <w:r w:rsidR="004C544F" w:rsidRPr="007A5871">
        <w:rPr>
          <w:rFonts w:ascii="Arial" w:eastAsia="Arial" w:hAnsi="Arial" w:cs="Arial"/>
          <w:sz w:val="20"/>
          <w:szCs w:val="20"/>
        </w:rPr>
        <w:t>3</w:t>
      </w:r>
      <w:r w:rsidR="00D034CF">
        <w:rPr>
          <w:rFonts w:ascii="Arial" w:eastAsia="Arial" w:hAnsi="Arial" w:cs="Arial"/>
          <w:sz w:val="20"/>
          <w:szCs w:val="20"/>
        </w:rPr>
        <w:t>5</w:t>
      </w:r>
      <w:r w:rsidR="00D53626" w:rsidRPr="007A5871">
        <w:rPr>
          <w:rFonts w:ascii="Arial" w:eastAsia="Arial" w:hAnsi="Arial" w:cs="Arial"/>
          <w:sz w:val="20"/>
          <w:szCs w:val="20"/>
        </w:rPr>
        <w:t xml:space="preserve"> million </w:t>
      </w:r>
      <w:r w:rsidR="00F82ADF" w:rsidRPr="007A5871">
        <w:rPr>
          <w:rFonts w:ascii="Arial" w:eastAsia="Arial" w:hAnsi="Arial" w:cs="Arial"/>
          <w:sz w:val="20"/>
          <w:szCs w:val="20"/>
        </w:rPr>
        <w:t>comment</w:t>
      </w:r>
      <w:r w:rsidR="008F3DCC" w:rsidRPr="007A5871">
        <w:rPr>
          <w:rFonts w:ascii="Arial" w:eastAsia="Arial" w:hAnsi="Arial" w:cs="Arial"/>
          <w:sz w:val="20"/>
          <w:szCs w:val="20"/>
        </w:rPr>
        <w:t>s</w:t>
      </w:r>
      <w:r w:rsidR="00F82ADF" w:rsidRPr="007A5871">
        <w:rPr>
          <w:rFonts w:ascii="Arial" w:eastAsia="Arial" w:hAnsi="Arial" w:cs="Arial"/>
          <w:sz w:val="20"/>
          <w:szCs w:val="20"/>
        </w:rPr>
        <w:t xml:space="preserve"> </w:t>
      </w:r>
      <w:r w:rsidR="00D53626" w:rsidRPr="007A5871">
        <w:rPr>
          <w:rFonts w:ascii="Arial" w:eastAsia="Arial" w:hAnsi="Arial" w:cs="Arial"/>
          <w:sz w:val="20"/>
          <w:szCs w:val="20"/>
        </w:rPr>
        <w:t xml:space="preserve">have </w:t>
      </w:r>
      <w:r w:rsidR="00F82ADF" w:rsidRPr="007A5871">
        <w:rPr>
          <w:rFonts w:ascii="Arial" w:eastAsia="Arial" w:hAnsi="Arial" w:cs="Arial"/>
          <w:sz w:val="20"/>
          <w:szCs w:val="20"/>
        </w:rPr>
        <w:t xml:space="preserve">been </w:t>
      </w:r>
      <w:r w:rsidR="00D267B3" w:rsidRPr="007A5871">
        <w:rPr>
          <w:rFonts w:ascii="Arial" w:eastAsia="Arial" w:hAnsi="Arial" w:cs="Arial"/>
          <w:sz w:val="20"/>
          <w:szCs w:val="20"/>
        </w:rPr>
        <w:t xml:space="preserve">registered </w:t>
      </w:r>
      <w:r w:rsidR="00F82ADF" w:rsidRPr="007A5871">
        <w:rPr>
          <w:rFonts w:ascii="Arial" w:eastAsia="Arial" w:hAnsi="Arial" w:cs="Arial"/>
          <w:sz w:val="20"/>
          <w:szCs w:val="20"/>
        </w:rPr>
        <w:t xml:space="preserve">in </w:t>
      </w:r>
      <w:r w:rsidR="00D53626" w:rsidRPr="007A5871">
        <w:rPr>
          <w:rFonts w:ascii="Arial" w:eastAsia="Arial" w:hAnsi="Arial" w:cs="Arial"/>
          <w:sz w:val="20"/>
          <w:szCs w:val="20"/>
        </w:rPr>
        <w:t>opposition to U.S. Department of Interior Secretary Ryan Zinke</w:t>
      </w:r>
      <w:r w:rsidR="00D267B3" w:rsidRPr="007A5871">
        <w:rPr>
          <w:rFonts w:ascii="Arial" w:eastAsia="Arial" w:hAnsi="Arial" w:cs="Arial"/>
          <w:sz w:val="20"/>
          <w:szCs w:val="20"/>
        </w:rPr>
        <w:t>’s proposal</w:t>
      </w:r>
      <w:r w:rsidR="00D53626" w:rsidRPr="007A5871">
        <w:rPr>
          <w:rFonts w:ascii="Arial" w:eastAsia="Arial" w:hAnsi="Arial" w:cs="Arial"/>
          <w:sz w:val="20"/>
          <w:szCs w:val="20"/>
        </w:rPr>
        <w:t xml:space="preserve"> to expand offshore drilling</w:t>
      </w:r>
      <w:r w:rsidR="00E6316F" w:rsidRPr="007A5871">
        <w:rPr>
          <w:rFonts w:ascii="Arial" w:eastAsia="Arial" w:hAnsi="Arial" w:cs="Arial"/>
          <w:sz w:val="20"/>
          <w:szCs w:val="20"/>
        </w:rPr>
        <w:t>,</w:t>
      </w:r>
      <w:r w:rsidR="00D53626" w:rsidRPr="007A5871">
        <w:rPr>
          <w:rFonts w:ascii="Arial" w:eastAsia="Arial" w:hAnsi="Arial" w:cs="Arial"/>
          <w:sz w:val="20"/>
          <w:szCs w:val="20"/>
        </w:rPr>
        <w:t xml:space="preserve"> according to a</w:t>
      </w:r>
      <w:r w:rsidRPr="007A5871">
        <w:rPr>
          <w:rFonts w:ascii="Arial" w:eastAsia="Arial" w:hAnsi="Arial" w:cs="Arial"/>
          <w:sz w:val="20"/>
          <w:szCs w:val="20"/>
        </w:rPr>
        <w:t xml:space="preserve"> coalition of </w:t>
      </w:r>
      <w:r w:rsidR="00816FA0" w:rsidRPr="007A5871">
        <w:rPr>
          <w:rFonts w:ascii="Arial" w:eastAsia="Arial" w:hAnsi="Arial" w:cs="Arial"/>
          <w:sz w:val="20"/>
          <w:szCs w:val="20"/>
        </w:rPr>
        <w:t xml:space="preserve">national </w:t>
      </w:r>
      <w:r w:rsidRPr="007A5871">
        <w:rPr>
          <w:rFonts w:ascii="Arial" w:eastAsia="Arial" w:hAnsi="Arial" w:cs="Arial"/>
          <w:sz w:val="20"/>
          <w:szCs w:val="20"/>
        </w:rPr>
        <w:t xml:space="preserve">environmental and conservation groups </w:t>
      </w:r>
      <w:r w:rsidR="00E6316F" w:rsidRPr="007A5871">
        <w:rPr>
          <w:rFonts w:ascii="Arial" w:eastAsia="Arial" w:hAnsi="Arial" w:cs="Arial"/>
          <w:sz w:val="20"/>
          <w:szCs w:val="20"/>
        </w:rPr>
        <w:t>that includes</w:t>
      </w:r>
      <w:r w:rsidRPr="007A5871">
        <w:rPr>
          <w:rFonts w:ascii="Arial" w:eastAsia="Arial" w:hAnsi="Arial" w:cs="Arial"/>
          <w:sz w:val="20"/>
          <w:szCs w:val="20"/>
        </w:rPr>
        <w:t xml:space="preserve"> the Natural Resources Defense Council, </w:t>
      </w:r>
      <w:r w:rsidR="00D53626" w:rsidRPr="007A5871">
        <w:rPr>
          <w:rFonts w:ascii="Arial" w:eastAsia="Arial" w:hAnsi="Arial" w:cs="Arial"/>
          <w:sz w:val="20"/>
          <w:szCs w:val="20"/>
        </w:rPr>
        <w:t>Greenpeace</w:t>
      </w:r>
      <w:r w:rsidRPr="007A5871">
        <w:rPr>
          <w:rFonts w:ascii="Arial" w:eastAsia="Arial" w:hAnsi="Arial" w:cs="Arial"/>
          <w:sz w:val="20"/>
          <w:szCs w:val="20"/>
        </w:rPr>
        <w:t xml:space="preserve">, Oceana, League of Conservation Voters, </w:t>
      </w:r>
      <w:r w:rsidR="00D53626" w:rsidRPr="007A5871">
        <w:rPr>
          <w:rFonts w:ascii="Arial" w:eastAsia="Arial" w:hAnsi="Arial" w:cs="Arial"/>
          <w:sz w:val="20"/>
          <w:szCs w:val="20"/>
        </w:rPr>
        <w:t>and others</w:t>
      </w:r>
      <w:r w:rsidRPr="007A5871">
        <w:rPr>
          <w:rFonts w:ascii="Arial" w:eastAsia="Arial" w:hAnsi="Arial" w:cs="Arial"/>
          <w:sz w:val="20"/>
          <w:szCs w:val="20"/>
        </w:rPr>
        <w:t>.</w:t>
      </w:r>
    </w:p>
    <w:p w14:paraId="6692FB12" w14:textId="77777777" w:rsidR="00E6316F" w:rsidRPr="007A5871" w:rsidRDefault="00E6316F">
      <w:pPr>
        <w:spacing w:after="0" w:line="240" w:lineRule="auto"/>
        <w:rPr>
          <w:rFonts w:ascii="Arial" w:eastAsia="Arial" w:hAnsi="Arial" w:cs="Arial"/>
          <w:b/>
          <w:sz w:val="20"/>
          <w:szCs w:val="20"/>
        </w:rPr>
      </w:pPr>
    </w:p>
    <w:p w14:paraId="2FB6D71A" w14:textId="27830E50" w:rsidR="00D267B3" w:rsidRPr="007A5871" w:rsidRDefault="00D267B3">
      <w:pPr>
        <w:spacing w:after="0" w:line="240" w:lineRule="auto"/>
        <w:rPr>
          <w:rFonts w:ascii="Arial" w:eastAsia="Arial" w:hAnsi="Arial" w:cs="Arial"/>
          <w:sz w:val="20"/>
          <w:szCs w:val="20"/>
        </w:rPr>
      </w:pPr>
      <w:r w:rsidRPr="007A5871">
        <w:rPr>
          <w:rFonts w:ascii="Arial" w:eastAsia="Arial" w:hAnsi="Arial" w:cs="Arial"/>
          <w:sz w:val="20"/>
          <w:szCs w:val="20"/>
        </w:rPr>
        <w:t xml:space="preserve">Friday </w:t>
      </w:r>
      <w:r w:rsidR="00597474" w:rsidRPr="007A5871">
        <w:rPr>
          <w:rFonts w:ascii="Arial" w:eastAsia="Arial" w:hAnsi="Arial" w:cs="Arial"/>
          <w:sz w:val="20"/>
          <w:szCs w:val="20"/>
        </w:rPr>
        <w:t xml:space="preserve">is the deadline for the public to submit </w:t>
      </w:r>
      <w:r w:rsidR="00C329BC" w:rsidRPr="007A5871">
        <w:rPr>
          <w:rFonts w:ascii="Arial" w:eastAsia="Arial" w:hAnsi="Arial" w:cs="Arial"/>
          <w:sz w:val="20"/>
          <w:szCs w:val="20"/>
        </w:rPr>
        <w:t>comment</w:t>
      </w:r>
      <w:r w:rsidRPr="007A5871">
        <w:rPr>
          <w:rFonts w:ascii="Arial" w:eastAsia="Arial" w:hAnsi="Arial" w:cs="Arial"/>
          <w:sz w:val="20"/>
          <w:szCs w:val="20"/>
        </w:rPr>
        <w:t>s</w:t>
      </w:r>
      <w:r w:rsidR="00C329BC" w:rsidRPr="007A5871">
        <w:rPr>
          <w:rFonts w:ascii="Arial" w:eastAsia="Arial" w:hAnsi="Arial" w:cs="Arial"/>
          <w:sz w:val="20"/>
          <w:szCs w:val="20"/>
        </w:rPr>
        <w:t xml:space="preserve"> </w:t>
      </w:r>
      <w:r w:rsidRPr="007A5871">
        <w:rPr>
          <w:rFonts w:ascii="Arial" w:eastAsia="Arial" w:hAnsi="Arial" w:cs="Arial"/>
          <w:sz w:val="20"/>
          <w:szCs w:val="20"/>
        </w:rPr>
        <w:t>to the Bureau of Ocean Energy Management (BOEM).</w:t>
      </w:r>
    </w:p>
    <w:p w14:paraId="1466DA10" w14:textId="77777777" w:rsidR="00D267B3" w:rsidRPr="007A5871" w:rsidRDefault="00D267B3">
      <w:pPr>
        <w:spacing w:after="0" w:line="240" w:lineRule="auto"/>
        <w:rPr>
          <w:rFonts w:ascii="Arial" w:eastAsia="Arial" w:hAnsi="Arial" w:cs="Arial"/>
          <w:sz w:val="20"/>
          <w:szCs w:val="20"/>
        </w:rPr>
      </w:pPr>
    </w:p>
    <w:p w14:paraId="48C85494" w14:textId="4AD2AB87" w:rsidR="00597474" w:rsidRPr="007A5871" w:rsidRDefault="00597474">
      <w:pPr>
        <w:spacing w:after="0" w:line="240" w:lineRule="auto"/>
        <w:rPr>
          <w:rFonts w:ascii="Arial" w:eastAsia="Arial" w:hAnsi="Arial" w:cs="Arial"/>
          <w:sz w:val="20"/>
          <w:szCs w:val="20"/>
        </w:rPr>
      </w:pPr>
      <w:r w:rsidRPr="007A5871">
        <w:rPr>
          <w:rFonts w:ascii="Arial" w:eastAsia="Arial" w:hAnsi="Arial" w:cs="Arial"/>
          <w:b/>
          <w:sz w:val="20"/>
          <w:szCs w:val="20"/>
        </w:rPr>
        <w:t xml:space="preserve">The coalition is </w:t>
      </w:r>
      <w:r w:rsidR="00C329BC" w:rsidRPr="007A5871">
        <w:rPr>
          <w:rFonts w:ascii="Arial" w:eastAsia="Arial" w:hAnsi="Arial" w:cs="Arial"/>
          <w:b/>
          <w:sz w:val="20"/>
          <w:szCs w:val="20"/>
        </w:rPr>
        <w:t>launch</w:t>
      </w:r>
      <w:r w:rsidRPr="007A5871">
        <w:rPr>
          <w:rFonts w:ascii="Arial" w:eastAsia="Arial" w:hAnsi="Arial" w:cs="Arial"/>
          <w:b/>
          <w:sz w:val="20"/>
          <w:szCs w:val="20"/>
        </w:rPr>
        <w:t>ing</w:t>
      </w:r>
      <w:r w:rsidR="00C329BC" w:rsidRPr="007A5871">
        <w:rPr>
          <w:rFonts w:ascii="Arial" w:eastAsia="Arial" w:hAnsi="Arial" w:cs="Arial"/>
          <w:b/>
          <w:sz w:val="20"/>
          <w:szCs w:val="20"/>
        </w:rPr>
        <w:t xml:space="preserve"> a robust series of print and digital advertisements</w:t>
      </w:r>
      <w:r w:rsidR="00C329BC" w:rsidRPr="007A5871">
        <w:rPr>
          <w:rFonts w:ascii="Arial" w:eastAsia="Arial" w:hAnsi="Arial" w:cs="Arial"/>
          <w:sz w:val="20"/>
          <w:szCs w:val="20"/>
        </w:rPr>
        <w:t xml:space="preserve"> nationally and in select markets highlight</w:t>
      </w:r>
      <w:r w:rsidRPr="007A5871">
        <w:rPr>
          <w:rFonts w:ascii="Arial" w:eastAsia="Arial" w:hAnsi="Arial" w:cs="Arial"/>
          <w:sz w:val="20"/>
          <w:szCs w:val="20"/>
        </w:rPr>
        <w:t>ing</w:t>
      </w:r>
      <w:r w:rsidR="00C329BC" w:rsidRPr="007A5871">
        <w:rPr>
          <w:rFonts w:ascii="Arial" w:eastAsia="Arial" w:hAnsi="Arial" w:cs="Arial"/>
          <w:sz w:val="20"/>
          <w:szCs w:val="20"/>
        </w:rPr>
        <w:t xml:space="preserve"> the overwhelming bipartisan opposition to </w:t>
      </w:r>
      <w:r w:rsidR="00524DC5" w:rsidRPr="007A5871">
        <w:rPr>
          <w:rFonts w:ascii="Arial" w:eastAsia="Arial" w:hAnsi="Arial" w:cs="Arial"/>
          <w:sz w:val="20"/>
          <w:szCs w:val="20"/>
        </w:rPr>
        <w:t xml:space="preserve">Trump’s </w:t>
      </w:r>
      <w:r w:rsidR="007F6ADA" w:rsidRPr="007A5871">
        <w:rPr>
          <w:rFonts w:ascii="Arial" w:eastAsia="Arial" w:hAnsi="Arial" w:cs="Arial"/>
          <w:sz w:val="20"/>
          <w:szCs w:val="20"/>
        </w:rPr>
        <w:t xml:space="preserve">proposed </w:t>
      </w:r>
      <w:r w:rsidR="00C329BC" w:rsidRPr="007A5871">
        <w:rPr>
          <w:rFonts w:ascii="Arial" w:eastAsia="Arial" w:hAnsi="Arial" w:cs="Arial"/>
          <w:sz w:val="20"/>
          <w:szCs w:val="20"/>
        </w:rPr>
        <w:t xml:space="preserve">five-year oil and gas leasing program. </w:t>
      </w:r>
    </w:p>
    <w:p w14:paraId="48619785" w14:textId="77777777" w:rsidR="00597474" w:rsidRPr="007A5871" w:rsidRDefault="00597474">
      <w:pPr>
        <w:spacing w:after="0" w:line="240" w:lineRule="auto"/>
        <w:rPr>
          <w:rFonts w:ascii="Arial" w:eastAsia="Arial" w:hAnsi="Arial" w:cs="Arial"/>
          <w:sz w:val="20"/>
          <w:szCs w:val="20"/>
        </w:rPr>
      </w:pPr>
    </w:p>
    <w:p w14:paraId="62FE966A" w14:textId="37FB7AA3" w:rsidR="00C329BC" w:rsidRPr="007A5871" w:rsidRDefault="00E6316F">
      <w:pPr>
        <w:spacing w:after="0" w:line="240" w:lineRule="auto"/>
        <w:rPr>
          <w:rFonts w:ascii="Arial" w:eastAsia="Arial" w:hAnsi="Arial" w:cs="Arial"/>
          <w:sz w:val="20"/>
          <w:szCs w:val="20"/>
        </w:rPr>
      </w:pPr>
      <w:r w:rsidRPr="007A5871">
        <w:rPr>
          <w:rFonts w:ascii="Arial" w:eastAsia="Arial" w:hAnsi="Arial" w:cs="Arial"/>
          <w:b/>
          <w:sz w:val="20"/>
          <w:szCs w:val="20"/>
        </w:rPr>
        <w:t xml:space="preserve">A sample </w:t>
      </w:r>
      <w:r w:rsidRPr="007A5871">
        <w:rPr>
          <w:rFonts w:ascii="Arial" w:eastAsia="Arial" w:hAnsi="Arial" w:cs="Arial"/>
          <w:sz w:val="20"/>
          <w:szCs w:val="20"/>
        </w:rPr>
        <w:t xml:space="preserve">print ad can be seen </w:t>
      </w:r>
      <w:hyperlink r:id="rId8" w:history="1">
        <w:r w:rsidRPr="007A5871">
          <w:rPr>
            <w:rStyle w:val="Hyperlink"/>
            <w:rFonts w:ascii="Arial" w:eastAsia="Arial" w:hAnsi="Arial" w:cs="Arial"/>
            <w:sz w:val="20"/>
            <w:szCs w:val="20"/>
          </w:rPr>
          <w:t>here</w:t>
        </w:r>
      </w:hyperlink>
      <w:r w:rsidRPr="007A5871">
        <w:rPr>
          <w:rFonts w:ascii="Arial" w:eastAsia="Arial" w:hAnsi="Arial" w:cs="Arial"/>
          <w:sz w:val="20"/>
          <w:szCs w:val="20"/>
        </w:rPr>
        <w:t xml:space="preserve">.  The digital advertisement is available </w:t>
      </w:r>
      <w:hyperlink r:id="rId9" w:history="1">
        <w:r w:rsidRPr="007A5871">
          <w:rPr>
            <w:rStyle w:val="Hyperlink"/>
            <w:rFonts w:ascii="Arial" w:eastAsia="Arial" w:hAnsi="Arial" w:cs="Arial"/>
            <w:sz w:val="20"/>
            <w:szCs w:val="20"/>
          </w:rPr>
          <w:t>here</w:t>
        </w:r>
      </w:hyperlink>
      <w:r w:rsidRPr="007A5871">
        <w:rPr>
          <w:rFonts w:ascii="Arial" w:eastAsia="Arial" w:hAnsi="Arial" w:cs="Arial"/>
          <w:sz w:val="20"/>
          <w:szCs w:val="20"/>
        </w:rPr>
        <w:t>.</w:t>
      </w:r>
    </w:p>
    <w:p w14:paraId="5BDD5D30" w14:textId="77777777" w:rsidR="00C329BC" w:rsidRPr="007A5871" w:rsidRDefault="00C329BC">
      <w:pPr>
        <w:spacing w:after="0" w:line="240" w:lineRule="auto"/>
        <w:rPr>
          <w:rFonts w:ascii="Arial" w:eastAsia="Arial" w:hAnsi="Arial" w:cs="Arial"/>
          <w:sz w:val="20"/>
          <w:szCs w:val="20"/>
        </w:rPr>
      </w:pPr>
    </w:p>
    <w:p w14:paraId="564CDDDE" w14:textId="538C4847" w:rsidR="00C329BC" w:rsidRPr="007A5871" w:rsidRDefault="00597474">
      <w:pPr>
        <w:spacing w:after="0" w:line="240" w:lineRule="auto"/>
        <w:rPr>
          <w:rFonts w:ascii="Arial" w:eastAsia="Arial" w:hAnsi="Arial" w:cs="Arial"/>
          <w:sz w:val="20"/>
          <w:szCs w:val="20"/>
        </w:rPr>
      </w:pPr>
      <w:r w:rsidRPr="007A5871">
        <w:rPr>
          <w:rFonts w:ascii="Arial" w:eastAsia="Arial" w:hAnsi="Arial" w:cs="Arial"/>
          <w:sz w:val="20"/>
          <w:szCs w:val="20"/>
        </w:rPr>
        <w:t xml:space="preserve">Since </w:t>
      </w:r>
      <w:r w:rsidR="00E6316F" w:rsidRPr="007A5871">
        <w:rPr>
          <w:rFonts w:ascii="Arial" w:eastAsia="Arial" w:hAnsi="Arial" w:cs="Arial"/>
          <w:sz w:val="20"/>
          <w:szCs w:val="20"/>
        </w:rPr>
        <w:t>Zinke</w:t>
      </w:r>
      <w:r w:rsidR="00C329BC" w:rsidRPr="007A5871">
        <w:rPr>
          <w:rFonts w:ascii="Arial" w:eastAsia="Arial" w:hAnsi="Arial" w:cs="Arial"/>
          <w:sz w:val="20"/>
          <w:szCs w:val="20"/>
        </w:rPr>
        <w:t xml:space="preserve"> </w:t>
      </w:r>
      <w:r w:rsidRPr="007A5871">
        <w:rPr>
          <w:rFonts w:ascii="Arial" w:eastAsia="Arial" w:hAnsi="Arial" w:cs="Arial"/>
          <w:sz w:val="20"/>
          <w:szCs w:val="20"/>
        </w:rPr>
        <w:t xml:space="preserve">announced the </w:t>
      </w:r>
      <w:r w:rsidR="00C329BC" w:rsidRPr="007A5871">
        <w:rPr>
          <w:rFonts w:ascii="Arial" w:eastAsia="Arial" w:hAnsi="Arial" w:cs="Arial"/>
          <w:sz w:val="20"/>
          <w:szCs w:val="20"/>
        </w:rPr>
        <w:t xml:space="preserve">proposal </w:t>
      </w:r>
      <w:r w:rsidRPr="007A5871">
        <w:rPr>
          <w:rFonts w:ascii="Arial" w:eastAsia="Arial" w:hAnsi="Arial" w:cs="Arial"/>
          <w:sz w:val="20"/>
          <w:szCs w:val="20"/>
        </w:rPr>
        <w:t>in January</w:t>
      </w:r>
      <w:r w:rsidR="00C329BC" w:rsidRPr="007A5871">
        <w:rPr>
          <w:rFonts w:ascii="Arial" w:eastAsia="Arial" w:hAnsi="Arial" w:cs="Arial"/>
          <w:sz w:val="20"/>
          <w:szCs w:val="20"/>
        </w:rPr>
        <w:t>,</w:t>
      </w:r>
      <w:r w:rsidR="007D267C" w:rsidRPr="007A5871">
        <w:rPr>
          <w:rFonts w:ascii="Arial" w:eastAsia="Arial" w:hAnsi="Arial" w:cs="Arial"/>
          <w:sz w:val="20"/>
          <w:szCs w:val="20"/>
        </w:rPr>
        <w:t xml:space="preserve"> </w:t>
      </w:r>
      <w:r w:rsidR="00C329BC" w:rsidRPr="007A5871">
        <w:rPr>
          <w:rFonts w:ascii="Arial" w:eastAsia="Arial" w:hAnsi="Arial" w:cs="Arial"/>
          <w:sz w:val="20"/>
          <w:szCs w:val="20"/>
        </w:rPr>
        <w:t xml:space="preserve">15 coastal governors </w:t>
      </w:r>
      <w:r w:rsidR="00E6316F" w:rsidRPr="007A5871">
        <w:rPr>
          <w:rFonts w:ascii="Arial" w:eastAsia="Arial" w:hAnsi="Arial" w:cs="Arial"/>
          <w:sz w:val="20"/>
          <w:szCs w:val="20"/>
        </w:rPr>
        <w:t xml:space="preserve">from both political parties have </w:t>
      </w:r>
      <w:r w:rsidRPr="007A5871">
        <w:rPr>
          <w:rFonts w:ascii="Arial" w:eastAsia="Arial" w:hAnsi="Arial" w:cs="Arial"/>
          <w:sz w:val="20"/>
          <w:szCs w:val="20"/>
        </w:rPr>
        <w:t xml:space="preserve">asked to have their states protected from </w:t>
      </w:r>
      <w:r w:rsidR="00C329BC" w:rsidRPr="007A5871">
        <w:rPr>
          <w:rFonts w:ascii="Arial" w:eastAsia="Arial" w:hAnsi="Arial" w:cs="Arial"/>
          <w:sz w:val="20"/>
          <w:szCs w:val="20"/>
        </w:rPr>
        <w:t xml:space="preserve">offshore </w:t>
      </w:r>
      <w:r w:rsidR="00AA0B8C" w:rsidRPr="007A5871">
        <w:rPr>
          <w:rFonts w:ascii="Arial" w:eastAsia="Arial" w:hAnsi="Arial" w:cs="Arial"/>
          <w:sz w:val="20"/>
          <w:szCs w:val="20"/>
        </w:rPr>
        <w:t>drilling</w:t>
      </w:r>
      <w:r w:rsidR="00524DC5" w:rsidRPr="007A5871">
        <w:rPr>
          <w:rFonts w:ascii="Arial" w:eastAsia="Arial" w:hAnsi="Arial" w:cs="Arial"/>
          <w:sz w:val="20"/>
          <w:szCs w:val="20"/>
        </w:rPr>
        <w:t xml:space="preserve">. As well, more than 150 House Members and nearly 40 Senators, including from non-coastal states like Minnesota, Michigan, and Nevada have spoken out against the auctioning of these public waters. </w:t>
      </w:r>
      <w:r w:rsidR="00BC6DE3" w:rsidRPr="007A5871">
        <w:rPr>
          <w:rFonts w:ascii="Arial" w:eastAsia="Arial" w:hAnsi="Arial" w:cs="Arial"/>
          <w:sz w:val="20"/>
          <w:szCs w:val="20"/>
        </w:rPr>
        <w:t xml:space="preserve">Zinke has </w:t>
      </w:r>
      <w:r w:rsidRPr="007A5871">
        <w:rPr>
          <w:rFonts w:ascii="Arial" w:eastAsia="Arial" w:hAnsi="Arial" w:cs="Arial"/>
          <w:sz w:val="20"/>
          <w:szCs w:val="20"/>
        </w:rPr>
        <w:t xml:space="preserve">said he will </w:t>
      </w:r>
      <w:r w:rsidR="00BC6DE3" w:rsidRPr="007A5871">
        <w:rPr>
          <w:rFonts w:ascii="Arial" w:eastAsia="Arial" w:hAnsi="Arial" w:cs="Arial"/>
          <w:sz w:val="20"/>
          <w:szCs w:val="20"/>
        </w:rPr>
        <w:t xml:space="preserve">consider objections from state and local leaders </w:t>
      </w:r>
      <w:r w:rsidRPr="007A5871">
        <w:rPr>
          <w:rFonts w:ascii="Arial" w:eastAsia="Arial" w:hAnsi="Arial" w:cs="Arial"/>
          <w:sz w:val="20"/>
          <w:szCs w:val="20"/>
        </w:rPr>
        <w:t xml:space="preserve">and </w:t>
      </w:r>
      <w:r w:rsidR="00BC6DE3" w:rsidRPr="007A5871">
        <w:rPr>
          <w:rFonts w:ascii="Arial" w:eastAsia="Arial" w:hAnsi="Arial" w:cs="Arial"/>
          <w:sz w:val="20"/>
          <w:szCs w:val="20"/>
        </w:rPr>
        <w:t>the public before finalizing the proposal.</w:t>
      </w:r>
      <w:r w:rsidR="004C1C3E" w:rsidRPr="007A5871">
        <w:rPr>
          <w:rFonts w:ascii="Arial" w:eastAsia="Arial" w:hAnsi="Arial" w:cs="Arial"/>
          <w:sz w:val="20"/>
          <w:szCs w:val="20"/>
        </w:rPr>
        <w:t xml:space="preserve"> </w:t>
      </w:r>
      <w:r w:rsidRPr="007A5871">
        <w:rPr>
          <w:rFonts w:ascii="Arial" w:eastAsia="Arial" w:hAnsi="Arial" w:cs="Arial"/>
          <w:sz w:val="20"/>
          <w:szCs w:val="20"/>
        </w:rPr>
        <w:t xml:space="preserve">Yet, </w:t>
      </w:r>
      <w:r w:rsidR="00BC6DE3" w:rsidRPr="007A5871">
        <w:rPr>
          <w:rFonts w:ascii="Arial" w:eastAsia="Arial" w:hAnsi="Arial" w:cs="Arial"/>
          <w:sz w:val="20"/>
          <w:szCs w:val="20"/>
        </w:rPr>
        <w:t xml:space="preserve">DOI’s visitor logs </w:t>
      </w:r>
      <w:r w:rsidRPr="007A5871">
        <w:rPr>
          <w:rFonts w:ascii="Arial" w:eastAsia="Arial" w:hAnsi="Arial" w:cs="Arial"/>
          <w:sz w:val="20"/>
          <w:szCs w:val="20"/>
        </w:rPr>
        <w:t xml:space="preserve">reveal </w:t>
      </w:r>
      <w:r w:rsidR="00E6316F" w:rsidRPr="007A5871">
        <w:rPr>
          <w:rFonts w:ascii="Arial" w:eastAsia="Arial" w:hAnsi="Arial" w:cs="Arial"/>
          <w:sz w:val="20"/>
          <w:szCs w:val="20"/>
        </w:rPr>
        <w:t xml:space="preserve">that </w:t>
      </w:r>
      <w:r w:rsidRPr="007A5871">
        <w:rPr>
          <w:rFonts w:ascii="Arial" w:eastAsia="Arial" w:hAnsi="Arial" w:cs="Arial"/>
          <w:sz w:val="20"/>
          <w:szCs w:val="20"/>
        </w:rPr>
        <w:t xml:space="preserve">Zinke and other </w:t>
      </w:r>
      <w:r w:rsidR="00AA0B8C" w:rsidRPr="007A5871">
        <w:rPr>
          <w:rFonts w:ascii="Arial" w:eastAsia="Arial" w:hAnsi="Arial" w:cs="Arial"/>
          <w:sz w:val="20"/>
          <w:szCs w:val="20"/>
        </w:rPr>
        <w:t xml:space="preserve">Interior officials </w:t>
      </w:r>
      <w:r w:rsidR="00BC6DE3" w:rsidRPr="007A5871">
        <w:rPr>
          <w:rFonts w:ascii="Arial" w:eastAsia="Arial" w:hAnsi="Arial" w:cs="Arial"/>
          <w:sz w:val="20"/>
          <w:szCs w:val="20"/>
        </w:rPr>
        <w:t>ha</w:t>
      </w:r>
      <w:r w:rsidR="00AA0B8C" w:rsidRPr="007A5871">
        <w:rPr>
          <w:rFonts w:ascii="Arial" w:eastAsia="Arial" w:hAnsi="Arial" w:cs="Arial"/>
          <w:sz w:val="20"/>
          <w:szCs w:val="20"/>
        </w:rPr>
        <w:t>ve</w:t>
      </w:r>
      <w:r w:rsidR="00BC6DE3" w:rsidRPr="007A5871">
        <w:rPr>
          <w:rFonts w:ascii="Arial" w:eastAsia="Arial" w:hAnsi="Arial" w:cs="Arial"/>
          <w:sz w:val="20"/>
          <w:szCs w:val="20"/>
        </w:rPr>
        <w:t xml:space="preserve"> disproportionately met with the oil and gas industry representatives, </w:t>
      </w:r>
      <w:r w:rsidR="00AA0B8C" w:rsidRPr="007A5871">
        <w:rPr>
          <w:rFonts w:ascii="Arial" w:eastAsia="Arial" w:hAnsi="Arial" w:cs="Arial"/>
          <w:sz w:val="20"/>
          <w:szCs w:val="20"/>
        </w:rPr>
        <w:t>taking</w:t>
      </w:r>
      <w:r w:rsidR="00BC6DE3" w:rsidRPr="007A5871">
        <w:rPr>
          <w:rFonts w:ascii="Arial" w:eastAsia="Arial" w:hAnsi="Arial" w:cs="Arial"/>
          <w:sz w:val="20"/>
          <w:szCs w:val="20"/>
        </w:rPr>
        <w:t xml:space="preserve"> over 180 </w:t>
      </w:r>
      <w:r w:rsidR="00AA0B8C" w:rsidRPr="007A5871">
        <w:rPr>
          <w:rFonts w:ascii="Arial" w:eastAsia="Arial" w:hAnsi="Arial" w:cs="Arial"/>
          <w:sz w:val="20"/>
          <w:szCs w:val="20"/>
        </w:rPr>
        <w:t xml:space="preserve">direct </w:t>
      </w:r>
      <w:r w:rsidR="00BC6DE3" w:rsidRPr="007A5871">
        <w:rPr>
          <w:rFonts w:ascii="Arial" w:eastAsia="Arial" w:hAnsi="Arial" w:cs="Arial"/>
          <w:sz w:val="20"/>
          <w:szCs w:val="20"/>
        </w:rPr>
        <w:t xml:space="preserve">meetings </w:t>
      </w:r>
      <w:r w:rsidR="00AA0B8C" w:rsidRPr="007A5871">
        <w:rPr>
          <w:rFonts w:ascii="Arial" w:eastAsia="Arial" w:hAnsi="Arial" w:cs="Arial"/>
          <w:sz w:val="20"/>
          <w:szCs w:val="20"/>
        </w:rPr>
        <w:t>in the last four months</w:t>
      </w:r>
      <w:r w:rsidR="00E6316F" w:rsidRPr="007A5871">
        <w:rPr>
          <w:rFonts w:ascii="Arial" w:eastAsia="Arial" w:hAnsi="Arial" w:cs="Arial"/>
          <w:sz w:val="20"/>
          <w:szCs w:val="20"/>
        </w:rPr>
        <w:t>,</w:t>
      </w:r>
      <w:r w:rsidR="00AA0B8C" w:rsidRPr="007A5871">
        <w:rPr>
          <w:rFonts w:ascii="Arial" w:eastAsia="Arial" w:hAnsi="Arial" w:cs="Arial"/>
          <w:sz w:val="20"/>
          <w:szCs w:val="20"/>
        </w:rPr>
        <w:t xml:space="preserve"> </w:t>
      </w:r>
      <w:hyperlink r:id="rId10" w:history="1">
        <w:r w:rsidR="00AA0B8C" w:rsidRPr="007A5871">
          <w:rPr>
            <w:rStyle w:val="Hyperlink"/>
            <w:rFonts w:ascii="Arial" w:eastAsia="Arial" w:hAnsi="Arial" w:cs="Arial"/>
            <w:sz w:val="20"/>
            <w:szCs w:val="20"/>
          </w:rPr>
          <w:t>according to a report in the Washington Post</w:t>
        </w:r>
      </w:hyperlink>
      <w:r w:rsidR="00AA0B8C" w:rsidRPr="007A5871">
        <w:rPr>
          <w:rFonts w:ascii="Arial" w:eastAsia="Arial" w:hAnsi="Arial" w:cs="Arial"/>
          <w:sz w:val="20"/>
          <w:szCs w:val="20"/>
        </w:rPr>
        <w:t xml:space="preserve">. </w:t>
      </w:r>
    </w:p>
    <w:p w14:paraId="5DE868E9" w14:textId="77777777" w:rsidR="00AA0B8C" w:rsidRPr="007A5871" w:rsidRDefault="00AA0B8C">
      <w:pPr>
        <w:spacing w:after="0" w:line="240" w:lineRule="auto"/>
        <w:rPr>
          <w:rFonts w:ascii="Arial" w:eastAsia="Arial" w:hAnsi="Arial" w:cs="Arial"/>
          <w:sz w:val="20"/>
          <w:szCs w:val="20"/>
        </w:rPr>
      </w:pPr>
    </w:p>
    <w:p w14:paraId="380D95A0" w14:textId="57CC0C3F" w:rsidR="00AA0B8C" w:rsidRDefault="00AA0B8C">
      <w:pPr>
        <w:spacing w:after="0" w:line="240" w:lineRule="auto"/>
        <w:rPr>
          <w:rFonts w:ascii="Arial" w:eastAsia="Arial" w:hAnsi="Arial" w:cs="Arial"/>
          <w:sz w:val="20"/>
          <w:szCs w:val="20"/>
        </w:rPr>
      </w:pPr>
      <w:r w:rsidRPr="007A5871">
        <w:rPr>
          <w:rFonts w:ascii="Arial" w:eastAsia="Arial" w:hAnsi="Arial" w:cs="Arial"/>
          <w:sz w:val="20"/>
          <w:szCs w:val="20"/>
        </w:rPr>
        <w:t>Over 1.</w:t>
      </w:r>
      <w:r w:rsidR="004C544F" w:rsidRPr="007A5871">
        <w:rPr>
          <w:rFonts w:ascii="Arial" w:eastAsia="Arial" w:hAnsi="Arial" w:cs="Arial"/>
          <w:sz w:val="20"/>
          <w:szCs w:val="20"/>
        </w:rPr>
        <w:t>3</w:t>
      </w:r>
      <w:r w:rsidR="00D034CF">
        <w:rPr>
          <w:rFonts w:ascii="Arial" w:eastAsia="Arial" w:hAnsi="Arial" w:cs="Arial"/>
          <w:sz w:val="20"/>
          <w:szCs w:val="20"/>
        </w:rPr>
        <w:t>5</w:t>
      </w:r>
      <w:r w:rsidRPr="007A5871">
        <w:rPr>
          <w:rFonts w:ascii="Arial" w:eastAsia="Arial" w:hAnsi="Arial" w:cs="Arial"/>
          <w:sz w:val="20"/>
          <w:szCs w:val="20"/>
        </w:rPr>
        <w:t xml:space="preserve"> million </w:t>
      </w:r>
      <w:r w:rsidR="00597474" w:rsidRPr="007A5871">
        <w:rPr>
          <w:rFonts w:ascii="Arial" w:eastAsia="Arial" w:hAnsi="Arial" w:cs="Arial"/>
          <w:sz w:val="20"/>
          <w:szCs w:val="20"/>
        </w:rPr>
        <w:t xml:space="preserve">public </w:t>
      </w:r>
      <w:r w:rsidRPr="007A5871">
        <w:rPr>
          <w:rFonts w:ascii="Arial" w:eastAsia="Arial" w:hAnsi="Arial" w:cs="Arial"/>
          <w:sz w:val="20"/>
          <w:szCs w:val="20"/>
        </w:rPr>
        <w:t xml:space="preserve">comments add to the </w:t>
      </w:r>
      <w:r w:rsidR="00597474" w:rsidRPr="007A5871">
        <w:rPr>
          <w:rFonts w:ascii="Arial" w:eastAsia="Arial" w:hAnsi="Arial" w:cs="Arial"/>
          <w:sz w:val="20"/>
          <w:szCs w:val="20"/>
        </w:rPr>
        <w:t xml:space="preserve">wave </w:t>
      </w:r>
      <w:r w:rsidRPr="007A5871">
        <w:rPr>
          <w:rFonts w:ascii="Arial" w:eastAsia="Arial" w:hAnsi="Arial" w:cs="Arial"/>
          <w:sz w:val="20"/>
          <w:szCs w:val="20"/>
        </w:rPr>
        <w:t>of</w:t>
      </w:r>
      <w:r>
        <w:rPr>
          <w:rFonts w:ascii="Arial" w:eastAsia="Arial" w:hAnsi="Arial" w:cs="Arial"/>
          <w:sz w:val="20"/>
          <w:szCs w:val="20"/>
        </w:rPr>
        <w:t xml:space="preserve"> opposition </w:t>
      </w:r>
      <w:r w:rsidR="00597474">
        <w:rPr>
          <w:rFonts w:ascii="Arial" w:eastAsia="Arial" w:hAnsi="Arial" w:cs="Arial"/>
          <w:sz w:val="20"/>
          <w:szCs w:val="20"/>
        </w:rPr>
        <w:t xml:space="preserve">from </w:t>
      </w:r>
      <w:r>
        <w:rPr>
          <w:rFonts w:ascii="Arial" w:eastAsia="Arial" w:hAnsi="Arial" w:cs="Arial"/>
          <w:sz w:val="20"/>
          <w:szCs w:val="20"/>
        </w:rPr>
        <w:t xml:space="preserve">local, state and national leaders who have voiced their concerns to BOEM </w:t>
      </w:r>
      <w:r w:rsidR="00597474">
        <w:rPr>
          <w:rFonts w:ascii="Arial" w:eastAsia="Arial" w:hAnsi="Arial" w:cs="Arial"/>
          <w:sz w:val="20"/>
          <w:szCs w:val="20"/>
        </w:rPr>
        <w:t xml:space="preserve">at more than </w:t>
      </w:r>
      <w:r>
        <w:rPr>
          <w:rFonts w:ascii="Arial" w:eastAsia="Arial" w:hAnsi="Arial" w:cs="Arial"/>
          <w:sz w:val="20"/>
          <w:szCs w:val="20"/>
        </w:rPr>
        <w:t>a dozen listening session</w:t>
      </w:r>
      <w:r w:rsidR="00F46449">
        <w:rPr>
          <w:rFonts w:ascii="Arial" w:eastAsia="Arial" w:hAnsi="Arial" w:cs="Arial"/>
          <w:sz w:val="20"/>
          <w:szCs w:val="20"/>
        </w:rPr>
        <w:t>s</w:t>
      </w:r>
      <w:r>
        <w:rPr>
          <w:rFonts w:ascii="Arial" w:eastAsia="Arial" w:hAnsi="Arial" w:cs="Arial"/>
          <w:sz w:val="20"/>
          <w:szCs w:val="20"/>
        </w:rPr>
        <w:t xml:space="preserve"> across the country.</w:t>
      </w:r>
    </w:p>
    <w:p w14:paraId="7C31F2F0" w14:textId="77777777" w:rsidR="000E2C1B" w:rsidRDefault="000E2C1B">
      <w:pPr>
        <w:spacing w:after="0" w:line="240" w:lineRule="auto"/>
        <w:rPr>
          <w:rFonts w:ascii="Arial" w:eastAsia="Arial" w:hAnsi="Arial" w:cs="Arial"/>
          <w:sz w:val="20"/>
          <w:szCs w:val="20"/>
        </w:rPr>
      </w:pPr>
    </w:p>
    <w:p w14:paraId="2341DCE5" w14:textId="14C96320" w:rsidR="007D2C90" w:rsidRDefault="004C1C3E">
      <w:pPr>
        <w:spacing w:after="0" w:line="240" w:lineRule="auto"/>
        <w:rPr>
          <w:rFonts w:ascii="Arial" w:eastAsia="Arial" w:hAnsi="Arial" w:cs="Arial"/>
          <w:b/>
          <w:sz w:val="20"/>
          <w:szCs w:val="20"/>
        </w:rPr>
      </w:pPr>
      <w:r w:rsidRPr="004C1C3E">
        <w:rPr>
          <w:rFonts w:ascii="Arial" w:eastAsia="Arial" w:hAnsi="Arial" w:cs="Arial"/>
          <w:sz w:val="20"/>
          <w:szCs w:val="20"/>
        </w:rPr>
        <w:t xml:space="preserve">Franz Matzner, </w:t>
      </w:r>
      <w:r>
        <w:rPr>
          <w:rFonts w:ascii="Arial" w:eastAsia="Arial" w:hAnsi="Arial" w:cs="Arial"/>
          <w:sz w:val="20"/>
          <w:szCs w:val="20"/>
        </w:rPr>
        <w:t>d</w:t>
      </w:r>
      <w:r w:rsidRPr="004C1C3E">
        <w:rPr>
          <w:rFonts w:ascii="Arial" w:eastAsia="Arial" w:hAnsi="Arial" w:cs="Arial"/>
          <w:sz w:val="20"/>
          <w:szCs w:val="20"/>
        </w:rPr>
        <w:t>irector of Federal Affairs at the Natural Resources Defense Council</w:t>
      </w:r>
      <w:r>
        <w:rPr>
          <w:rFonts w:ascii="Arial" w:eastAsia="Arial" w:hAnsi="Arial" w:cs="Arial"/>
          <w:sz w:val="20"/>
          <w:szCs w:val="20"/>
        </w:rPr>
        <w:t>,</w:t>
      </w:r>
      <w:r w:rsidRPr="004C1C3E">
        <w:rPr>
          <w:rFonts w:ascii="Arial" w:eastAsia="Arial" w:hAnsi="Arial" w:cs="Arial"/>
          <w:sz w:val="20"/>
          <w:szCs w:val="20"/>
        </w:rPr>
        <w:t xml:space="preserve"> said:</w:t>
      </w:r>
      <w:r w:rsidRPr="009B34EB" w:rsidDel="00524DC5">
        <w:rPr>
          <w:rFonts w:ascii="Arial" w:eastAsia="Arial" w:hAnsi="Arial" w:cs="Arial"/>
          <w:sz w:val="20"/>
          <w:szCs w:val="20"/>
        </w:rPr>
        <w:t xml:space="preserve"> </w:t>
      </w:r>
      <w:r w:rsidR="00ED15A7">
        <w:rPr>
          <w:rFonts w:ascii="Arial" w:eastAsia="Arial" w:hAnsi="Arial" w:cs="Arial"/>
          <w:b/>
          <w:sz w:val="20"/>
          <w:szCs w:val="20"/>
        </w:rPr>
        <w:t>“</w:t>
      </w:r>
      <w:r w:rsidR="00E7401E" w:rsidRPr="00E7401E">
        <w:rPr>
          <w:rFonts w:ascii="Arial" w:eastAsia="Arial" w:hAnsi="Arial" w:cs="Arial"/>
          <w:b/>
          <w:sz w:val="20"/>
          <w:szCs w:val="20"/>
        </w:rPr>
        <w:t>The Trump Administration’s drilling proposal is reckless and backward-looking—and this massive public outcry shows the American people are not buying it</w:t>
      </w:r>
      <w:r>
        <w:rPr>
          <w:rFonts w:ascii="Arial" w:eastAsia="Arial" w:hAnsi="Arial" w:cs="Arial"/>
          <w:b/>
          <w:sz w:val="20"/>
          <w:szCs w:val="20"/>
        </w:rPr>
        <w:t xml:space="preserve">. </w:t>
      </w:r>
      <w:r w:rsidR="00E7401E" w:rsidRPr="00E7401E">
        <w:rPr>
          <w:rFonts w:ascii="Arial" w:eastAsia="Arial" w:hAnsi="Arial" w:cs="Arial"/>
          <w:b/>
          <w:sz w:val="20"/>
          <w:szCs w:val="20"/>
        </w:rPr>
        <w:t>Our future is in clean energy jobs, not dirty, climate-wrecking fossil fuel production. Expanding offshore drilling would put us at risk of another catastrophic BP-scale oil spill, and the public won’t accept this threat to so many coastal communities, economies and livelihoods, and to our oceans and marine life.”</w:t>
      </w:r>
    </w:p>
    <w:p w14:paraId="30C412D6" w14:textId="77777777" w:rsidR="00C329BC" w:rsidRDefault="00C329BC">
      <w:pPr>
        <w:spacing w:after="0" w:line="240" w:lineRule="auto"/>
        <w:rPr>
          <w:rFonts w:ascii="Arial" w:eastAsia="Arial" w:hAnsi="Arial" w:cs="Arial"/>
          <w:sz w:val="20"/>
          <w:szCs w:val="20"/>
        </w:rPr>
      </w:pPr>
    </w:p>
    <w:p w14:paraId="36F9553E" w14:textId="47BDB824" w:rsidR="00A65B36" w:rsidRDefault="00A65B36" w:rsidP="00A65B36">
      <w:pPr>
        <w:spacing w:after="0" w:line="240" w:lineRule="auto"/>
        <w:rPr>
          <w:rFonts w:ascii="Arial" w:eastAsia="Arial" w:hAnsi="Arial" w:cs="Arial"/>
          <w:b/>
          <w:sz w:val="20"/>
          <w:szCs w:val="20"/>
        </w:rPr>
      </w:pPr>
      <w:r>
        <w:rPr>
          <w:rFonts w:ascii="Arial" w:eastAsia="Arial" w:hAnsi="Arial" w:cs="Arial"/>
          <w:sz w:val="20"/>
          <w:szCs w:val="20"/>
        </w:rPr>
        <w:t xml:space="preserve">Alex Taurel, </w:t>
      </w:r>
      <w:r w:rsidR="00353AA4">
        <w:rPr>
          <w:rFonts w:ascii="Arial" w:eastAsia="Arial" w:hAnsi="Arial" w:cs="Arial"/>
          <w:sz w:val="20"/>
          <w:szCs w:val="20"/>
        </w:rPr>
        <w:t>d</w:t>
      </w:r>
      <w:r>
        <w:rPr>
          <w:rFonts w:ascii="Arial" w:eastAsia="Arial" w:hAnsi="Arial" w:cs="Arial"/>
          <w:sz w:val="20"/>
          <w:szCs w:val="20"/>
        </w:rPr>
        <w:t xml:space="preserve">eputy </w:t>
      </w:r>
      <w:r w:rsidR="00353AA4">
        <w:rPr>
          <w:rFonts w:ascii="Arial" w:eastAsia="Arial" w:hAnsi="Arial" w:cs="Arial"/>
          <w:sz w:val="20"/>
          <w:szCs w:val="20"/>
        </w:rPr>
        <w:t>l</w:t>
      </w:r>
      <w:r>
        <w:rPr>
          <w:rFonts w:ascii="Arial" w:eastAsia="Arial" w:hAnsi="Arial" w:cs="Arial"/>
          <w:sz w:val="20"/>
          <w:szCs w:val="20"/>
        </w:rPr>
        <w:t xml:space="preserve">egislative </w:t>
      </w:r>
      <w:r w:rsidR="00353AA4">
        <w:rPr>
          <w:rFonts w:ascii="Arial" w:eastAsia="Arial" w:hAnsi="Arial" w:cs="Arial"/>
          <w:sz w:val="20"/>
          <w:szCs w:val="20"/>
        </w:rPr>
        <w:t>d</w:t>
      </w:r>
      <w:r>
        <w:rPr>
          <w:rFonts w:ascii="Arial" w:eastAsia="Arial" w:hAnsi="Arial" w:cs="Arial"/>
          <w:sz w:val="20"/>
          <w:szCs w:val="20"/>
        </w:rPr>
        <w:t xml:space="preserve">irector of the League of Conservation Voters, </w:t>
      </w:r>
      <w:r w:rsidR="004C1C3E">
        <w:rPr>
          <w:rFonts w:ascii="Arial" w:eastAsia="Arial" w:hAnsi="Arial" w:cs="Arial"/>
          <w:sz w:val="20"/>
          <w:szCs w:val="20"/>
        </w:rPr>
        <w:t>said</w:t>
      </w:r>
      <w:r>
        <w:rPr>
          <w:rFonts w:ascii="Arial" w:eastAsia="Arial" w:hAnsi="Arial" w:cs="Arial"/>
          <w:sz w:val="20"/>
          <w:szCs w:val="20"/>
        </w:rPr>
        <w:t>:</w:t>
      </w:r>
      <w:r>
        <w:rPr>
          <w:rFonts w:ascii="Arial" w:eastAsia="Arial" w:hAnsi="Arial" w:cs="Arial"/>
          <w:b/>
          <w:sz w:val="20"/>
          <w:szCs w:val="20"/>
        </w:rPr>
        <w:t xml:space="preserve"> “Secretary Zinke’s risky offshore drilling plan has sparked a fierce backlash from people along our coasts and throughout the country.  It’s time for Secretary Zinke to stop playing games with our future, listen to the outpouring of opposition, and abandon his radical offshore drilling plan.”</w:t>
      </w:r>
    </w:p>
    <w:p w14:paraId="1C5C6048" w14:textId="77777777" w:rsidR="00EB5C49" w:rsidRDefault="00EB5C49" w:rsidP="00C329BC">
      <w:pPr>
        <w:spacing w:after="0" w:line="240" w:lineRule="auto"/>
        <w:rPr>
          <w:rFonts w:ascii="Arial" w:eastAsia="Arial" w:hAnsi="Arial" w:cs="Arial"/>
          <w:b/>
          <w:sz w:val="20"/>
          <w:szCs w:val="20"/>
        </w:rPr>
      </w:pPr>
    </w:p>
    <w:p w14:paraId="1EE6637B" w14:textId="2EF5AFE5" w:rsidR="00EB5C49" w:rsidRDefault="00353AA4" w:rsidP="00EB5C49">
      <w:pPr>
        <w:spacing w:after="0" w:line="240" w:lineRule="auto"/>
        <w:rPr>
          <w:rFonts w:ascii="Arial" w:eastAsia="Arial" w:hAnsi="Arial" w:cs="Arial"/>
          <w:b/>
          <w:sz w:val="20"/>
          <w:szCs w:val="20"/>
        </w:rPr>
      </w:pPr>
      <w:r w:rsidRPr="00353AA4">
        <w:rPr>
          <w:rFonts w:ascii="Arial" w:eastAsia="Arial" w:hAnsi="Arial" w:cs="Arial"/>
          <w:sz w:val="20"/>
          <w:szCs w:val="20"/>
        </w:rPr>
        <w:t>Mary Sweeters, Greenpeace climate and energy campaigner</w:t>
      </w:r>
      <w:r w:rsidRPr="00353AA4" w:rsidDel="00353AA4">
        <w:rPr>
          <w:rFonts w:ascii="Arial" w:eastAsia="Arial" w:hAnsi="Arial" w:cs="Arial"/>
          <w:sz w:val="20"/>
          <w:szCs w:val="20"/>
        </w:rPr>
        <w:t xml:space="preserve"> </w:t>
      </w:r>
      <w:r w:rsidR="00EB5C49" w:rsidRPr="00353AA4">
        <w:rPr>
          <w:rFonts w:ascii="Arial" w:eastAsia="Arial" w:hAnsi="Arial" w:cs="Arial"/>
          <w:sz w:val="20"/>
          <w:szCs w:val="20"/>
        </w:rPr>
        <w:t>of</w:t>
      </w:r>
      <w:r w:rsidR="00EB5C49">
        <w:rPr>
          <w:rFonts w:ascii="Arial" w:eastAsia="Arial" w:hAnsi="Arial" w:cs="Arial"/>
          <w:sz w:val="20"/>
          <w:szCs w:val="20"/>
        </w:rPr>
        <w:t xml:space="preserve"> Greenpeace</w:t>
      </w:r>
      <w:r w:rsidR="004C1C3E">
        <w:rPr>
          <w:rFonts w:ascii="Arial" w:eastAsia="Arial" w:hAnsi="Arial" w:cs="Arial"/>
          <w:sz w:val="20"/>
          <w:szCs w:val="20"/>
        </w:rPr>
        <w:t>,</w:t>
      </w:r>
      <w:r w:rsidR="00EB5C49">
        <w:rPr>
          <w:rFonts w:ascii="Arial" w:eastAsia="Arial" w:hAnsi="Arial" w:cs="Arial"/>
          <w:sz w:val="20"/>
          <w:szCs w:val="20"/>
        </w:rPr>
        <w:t xml:space="preserve"> </w:t>
      </w:r>
      <w:r w:rsidR="004C1C3E">
        <w:rPr>
          <w:rFonts w:ascii="Arial" w:eastAsia="Arial" w:hAnsi="Arial" w:cs="Arial"/>
          <w:sz w:val="20"/>
          <w:szCs w:val="20"/>
        </w:rPr>
        <w:t>said</w:t>
      </w:r>
      <w:r w:rsidR="00EB5C49">
        <w:rPr>
          <w:rFonts w:ascii="Arial" w:eastAsia="Arial" w:hAnsi="Arial" w:cs="Arial"/>
          <w:sz w:val="20"/>
          <w:szCs w:val="20"/>
        </w:rPr>
        <w:t>:</w:t>
      </w:r>
      <w:r w:rsidR="00EB5C49">
        <w:rPr>
          <w:rFonts w:ascii="Arial" w:eastAsia="Arial" w:hAnsi="Arial" w:cs="Arial"/>
          <w:b/>
          <w:sz w:val="20"/>
          <w:szCs w:val="20"/>
        </w:rPr>
        <w:t xml:space="preserve"> “</w:t>
      </w:r>
      <w:r w:rsidR="00385240" w:rsidRPr="00385240">
        <w:rPr>
          <w:rFonts w:ascii="Arial" w:eastAsia="Arial" w:hAnsi="Arial" w:cs="Arial"/>
          <w:b/>
          <w:sz w:val="20"/>
          <w:szCs w:val="20"/>
        </w:rPr>
        <w:t>The public, and even most governors of coastal states, strongly oppose Trump's offshore drilling plan</w:t>
      </w:r>
      <w:r>
        <w:rPr>
          <w:rFonts w:ascii="Arial" w:eastAsia="Arial" w:hAnsi="Arial" w:cs="Arial"/>
          <w:b/>
          <w:sz w:val="20"/>
          <w:szCs w:val="20"/>
        </w:rPr>
        <w:t xml:space="preserve">. </w:t>
      </w:r>
      <w:r w:rsidR="00385240" w:rsidRPr="00385240">
        <w:rPr>
          <w:rFonts w:ascii="Arial" w:eastAsia="Arial" w:hAnsi="Arial" w:cs="Arial"/>
          <w:b/>
          <w:sz w:val="20"/>
          <w:szCs w:val="20"/>
        </w:rPr>
        <w:t>Expanding offshore drilling will accelerate the effects of climate change and endanger thousands of coastal communities. We should be transitioning away from toxic, risky fossil fuels, not doubling down on our addiction to them</w:t>
      </w:r>
      <w:r w:rsidR="00EB5C49">
        <w:rPr>
          <w:rFonts w:ascii="Arial" w:eastAsia="Arial" w:hAnsi="Arial" w:cs="Arial"/>
          <w:b/>
          <w:sz w:val="20"/>
          <w:szCs w:val="20"/>
        </w:rPr>
        <w:t xml:space="preserve">.” </w:t>
      </w:r>
    </w:p>
    <w:p w14:paraId="2269AB73" w14:textId="4AE32AA7" w:rsidR="0080592D" w:rsidRDefault="0080592D" w:rsidP="00EB5C49">
      <w:pPr>
        <w:spacing w:after="0" w:line="240" w:lineRule="auto"/>
        <w:rPr>
          <w:rFonts w:ascii="Arial" w:eastAsia="Arial" w:hAnsi="Arial" w:cs="Arial"/>
          <w:b/>
          <w:sz w:val="20"/>
          <w:szCs w:val="20"/>
        </w:rPr>
      </w:pPr>
    </w:p>
    <w:p w14:paraId="07E81446" w14:textId="2071BFF7" w:rsidR="0080592D" w:rsidRDefault="0080592D" w:rsidP="0080592D">
      <w:pPr>
        <w:spacing w:after="0" w:line="240" w:lineRule="auto"/>
        <w:rPr>
          <w:rFonts w:ascii="Arial" w:eastAsia="Arial" w:hAnsi="Arial" w:cs="Arial"/>
          <w:b/>
          <w:sz w:val="20"/>
          <w:szCs w:val="20"/>
        </w:rPr>
      </w:pPr>
      <w:r w:rsidRPr="00A119B8">
        <w:rPr>
          <w:rFonts w:ascii="Arial" w:eastAsia="Arial" w:hAnsi="Arial" w:cs="Arial"/>
          <w:sz w:val="20"/>
          <w:szCs w:val="20"/>
        </w:rPr>
        <w:t>Diane Hoskins, campaign director at Oceana, said:</w:t>
      </w:r>
      <w:r>
        <w:rPr>
          <w:rFonts w:ascii="Arial" w:eastAsia="Arial" w:hAnsi="Arial" w:cs="Arial"/>
          <w:b/>
          <w:sz w:val="20"/>
          <w:szCs w:val="20"/>
        </w:rPr>
        <w:t xml:space="preserve"> </w:t>
      </w:r>
      <w:r w:rsidRPr="0080592D">
        <w:rPr>
          <w:rFonts w:ascii="Arial" w:eastAsia="Arial" w:hAnsi="Arial" w:cs="Arial"/>
          <w:b/>
          <w:sz w:val="20"/>
          <w:szCs w:val="20"/>
        </w:rPr>
        <w:t>“</w:t>
      </w:r>
      <w:r w:rsidR="009B43B6" w:rsidRPr="0080592D">
        <w:rPr>
          <w:rFonts w:ascii="Arial" w:eastAsia="Arial" w:hAnsi="Arial" w:cs="Arial"/>
          <w:b/>
          <w:sz w:val="20"/>
          <w:szCs w:val="20"/>
        </w:rPr>
        <w:t xml:space="preserve">Secretary Zinke needs to protect our coast, not sell it out to the highest bidder. </w:t>
      </w:r>
      <w:r w:rsidRPr="0080592D">
        <w:rPr>
          <w:rFonts w:ascii="Arial" w:eastAsia="Arial" w:hAnsi="Arial" w:cs="Arial"/>
          <w:b/>
          <w:sz w:val="20"/>
          <w:szCs w:val="20"/>
        </w:rPr>
        <w:t xml:space="preserve">Local communities and </w:t>
      </w:r>
      <w:r w:rsidR="009B43B6">
        <w:rPr>
          <w:rFonts w:ascii="Arial" w:eastAsia="Arial" w:hAnsi="Arial" w:cs="Arial"/>
          <w:b/>
          <w:sz w:val="20"/>
          <w:szCs w:val="20"/>
        </w:rPr>
        <w:t>most coastal governors</w:t>
      </w:r>
      <w:r w:rsidRPr="0080592D">
        <w:rPr>
          <w:rFonts w:ascii="Arial" w:eastAsia="Arial" w:hAnsi="Arial" w:cs="Arial"/>
          <w:b/>
          <w:sz w:val="20"/>
          <w:szCs w:val="20"/>
        </w:rPr>
        <w:t xml:space="preserve"> are outraged by this radical plan that threatens to destroy our nation’s thriving coastal economies, which rely on a clean coast for fishing, tourism and recreation. It’s time for Washington to listen to the communities that have the most to lose and nothing to gain from dirty and dangerous offshore drilling.</w:t>
      </w:r>
      <w:r w:rsidR="009B43B6" w:rsidRPr="0080592D">
        <w:rPr>
          <w:rFonts w:ascii="Arial" w:eastAsia="Arial" w:hAnsi="Arial" w:cs="Arial"/>
          <w:b/>
          <w:sz w:val="20"/>
          <w:szCs w:val="20"/>
        </w:rPr>
        <w:t>”</w:t>
      </w:r>
    </w:p>
    <w:p w14:paraId="311D9F5F" w14:textId="77777777" w:rsidR="0080592D" w:rsidRDefault="0080592D">
      <w:pPr>
        <w:spacing w:after="0" w:line="240" w:lineRule="auto"/>
        <w:rPr>
          <w:rFonts w:ascii="Arial" w:eastAsia="Arial" w:hAnsi="Arial" w:cs="Arial"/>
          <w:sz w:val="20"/>
          <w:szCs w:val="20"/>
        </w:rPr>
      </w:pPr>
    </w:p>
    <w:p w14:paraId="6E54E6AF" w14:textId="720A9618" w:rsidR="00303E23" w:rsidRDefault="00303E23">
      <w:pPr>
        <w:spacing w:after="0" w:line="240" w:lineRule="auto"/>
        <w:rPr>
          <w:rFonts w:ascii="Arial" w:eastAsia="Arial" w:hAnsi="Arial" w:cs="Arial"/>
          <w:sz w:val="20"/>
          <w:szCs w:val="20"/>
        </w:rPr>
      </w:pPr>
      <w:r w:rsidRPr="00303E23">
        <w:rPr>
          <w:rFonts w:ascii="Arial" w:eastAsia="Arial" w:hAnsi="Arial" w:cs="Arial"/>
          <w:sz w:val="20"/>
          <w:szCs w:val="20"/>
        </w:rPr>
        <w:lastRenderedPageBreak/>
        <w:t xml:space="preserve">Sierra Club Lands Protection Program Director Athan Manuel </w:t>
      </w:r>
      <w:r w:rsidR="004C1C3E">
        <w:rPr>
          <w:rFonts w:ascii="Arial" w:eastAsia="Arial" w:hAnsi="Arial" w:cs="Arial"/>
          <w:sz w:val="20"/>
          <w:szCs w:val="20"/>
        </w:rPr>
        <w:t>said</w:t>
      </w:r>
      <w:r>
        <w:rPr>
          <w:rFonts w:ascii="Arial" w:eastAsia="Arial" w:hAnsi="Arial" w:cs="Arial"/>
          <w:sz w:val="20"/>
          <w:szCs w:val="20"/>
        </w:rPr>
        <w:t>:</w:t>
      </w:r>
      <w:r w:rsidRPr="00303E23">
        <w:rPr>
          <w:rFonts w:ascii="Arial" w:eastAsia="Arial" w:hAnsi="Arial" w:cs="Arial"/>
          <w:sz w:val="20"/>
          <w:szCs w:val="20"/>
        </w:rPr>
        <w:t xml:space="preserve"> </w:t>
      </w:r>
      <w:r w:rsidRPr="004C1C3E">
        <w:rPr>
          <w:rFonts w:ascii="Arial" w:eastAsia="Arial" w:hAnsi="Arial" w:cs="Arial"/>
          <w:b/>
          <w:sz w:val="20"/>
          <w:szCs w:val="20"/>
        </w:rPr>
        <w:t>“The Trump administration's reckless effort to expose 90</w:t>
      </w:r>
      <w:r>
        <w:rPr>
          <w:rFonts w:ascii="Arial" w:eastAsia="Arial" w:hAnsi="Arial" w:cs="Arial"/>
          <w:b/>
          <w:sz w:val="20"/>
          <w:szCs w:val="20"/>
        </w:rPr>
        <w:t xml:space="preserve"> percent</w:t>
      </w:r>
      <w:r w:rsidRPr="004C1C3E">
        <w:rPr>
          <w:rFonts w:ascii="Arial" w:eastAsia="Arial" w:hAnsi="Arial" w:cs="Arial"/>
          <w:b/>
          <w:sz w:val="20"/>
          <w:szCs w:val="20"/>
        </w:rPr>
        <w:t xml:space="preserve"> of America's coasts to the dangers of offshore drilling has been met with strong, bipartisan opposition for good reason</w:t>
      </w:r>
      <w:r w:rsidR="002E758C">
        <w:rPr>
          <w:rFonts w:ascii="Arial" w:eastAsia="Arial" w:hAnsi="Arial" w:cs="Arial"/>
          <w:b/>
          <w:sz w:val="20"/>
          <w:szCs w:val="20"/>
        </w:rPr>
        <w:t xml:space="preserve">. </w:t>
      </w:r>
      <w:r w:rsidRPr="004C1C3E">
        <w:rPr>
          <w:rFonts w:ascii="Arial" w:eastAsia="Arial" w:hAnsi="Arial" w:cs="Arial"/>
          <w:b/>
          <w:sz w:val="20"/>
          <w:szCs w:val="20"/>
        </w:rPr>
        <w:t>Expanding offshore drilling would put our coasts, our climate, and our communities at risk, all for the benefit of the fossil fuel industry. From Florida to Anchorage, they're hearing the same message wherever they go: Americans want all of our coasts protected from offshore drilling.”</w:t>
      </w:r>
    </w:p>
    <w:p w14:paraId="4CF26E93" w14:textId="77777777" w:rsidR="00303E23" w:rsidRDefault="00303E23">
      <w:pPr>
        <w:spacing w:after="0" w:line="240" w:lineRule="auto"/>
        <w:rPr>
          <w:rFonts w:ascii="Arial" w:eastAsia="Arial" w:hAnsi="Arial" w:cs="Arial"/>
          <w:sz w:val="20"/>
          <w:szCs w:val="20"/>
        </w:rPr>
      </w:pPr>
    </w:p>
    <w:p w14:paraId="627EB0F3" w14:textId="71BB99B3" w:rsidR="00F5638E" w:rsidRDefault="00F5638E">
      <w:pPr>
        <w:spacing w:after="0" w:line="240" w:lineRule="auto"/>
        <w:rPr>
          <w:rFonts w:ascii="Arial" w:eastAsia="Arial" w:hAnsi="Arial" w:cs="Arial"/>
          <w:b/>
          <w:sz w:val="20"/>
          <w:szCs w:val="20"/>
        </w:rPr>
      </w:pPr>
      <w:r w:rsidRPr="00CF1A08">
        <w:rPr>
          <w:rFonts w:ascii="Arial" w:eastAsia="Arial" w:hAnsi="Arial" w:cs="Arial"/>
          <w:sz w:val="20"/>
          <w:szCs w:val="20"/>
        </w:rPr>
        <w:t>Miyoko Sakashita, oceans program director at the Center for Biological Diversity</w:t>
      </w:r>
      <w:r w:rsidR="004C1C3E">
        <w:rPr>
          <w:rFonts w:ascii="Arial" w:eastAsia="Arial" w:hAnsi="Arial" w:cs="Arial"/>
          <w:sz w:val="20"/>
          <w:szCs w:val="20"/>
        </w:rPr>
        <w:t>,</w:t>
      </w:r>
      <w:r>
        <w:rPr>
          <w:rFonts w:ascii="Arial" w:eastAsia="Arial" w:hAnsi="Arial" w:cs="Arial"/>
          <w:sz w:val="20"/>
          <w:szCs w:val="20"/>
        </w:rPr>
        <w:t xml:space="preserve"> </w:t>
      </w:r>
      <w:r w:rsidR="004C1C3E">
        <w:rPr>
          <w:rFonts w:ascii="Arial" w:eastAsia="Arial" w:hAnsi="Arial" w:cs="Arial"/>
          <w:sz w:val="20"/>
          <w:szCs w:val="20"/>
        </w:rPr>
        <w:t>said</w:t>
      </w:r>
      <w:r>
        <w:rPr>
          <w:rFonts w:ascii="Arial" w:eastAsia="Arial" w:hAnsi="Arial" w:cs="Arial"/>
          <w:sz w:val="20"/>
          <w:szCs w:val="20"/>
        </w:rPr>
        <w:t>:</w:t>
      </w:r>
      <w:r w:rsidRPr="00CF1A08">
        <w:rPr>
          <w:rFonts w:ascii="Arial" w:eastAsia="Arial" w:hAnsi="Arial" w:cs="Arial"/>
          <w:sz w:val="20"/>
          <w:szCs w:val="20"/>
        </w:rPr>
        <w:t xml:space="preserve"> </w:t>
      </w:r>
      <w:r w:rsidR="00CF1A08" w:rsidRPr="004C1C3E">
        <w:rPr>
          <w:rFonts w:ascii="Arial" w:eastAsia="Arial" w:hAnsi="Arial" w:cs="Arial"/>
          <w:b/>
          <w:sz w:val="20"/>
          <w:szCs w:val="20"/>
        </w:rPr>
        <w:t>“It’s inspiring to watch coastal residents around the country reject this extremist plan. Californians turned out in huge numbers to protect the Pacific and fight dangerous drilling everywhere, including the Arctic. They understand offshore drilling is a dire threat to people and wildlife, whether it’s oil spills today or sea-level rise tomorrow</w:t>
      </w:r>
      <w:r w:rsidRPr="004C1C3E">
        <w:rPr>
          <w:rFonts w:ascii="Arial" w:eastAsia="Arial" w:hAnsi="Arial" w:cs="Arial"/>
          <w:b/>
          <w:sz w:val="20"/>
          <w:szCs w:val="20"/>
        </w:rPr>
        <w:t>.</w:t>
      </w:r>
      <w:r>
        <w:rPr>
          <w:rFonts w:ascii="Arial" w:eastAsia="Arial" w:hAnsi="Arial" w:cs="Arial"/>
          <w:b/>
          <w:sz w:val="20"/>
          <w:szCs w:val="20"/>
        </w:rPr>
        <w:t>”</w:t>
      </w:r>
    </w:p>
    <w:p w14:paraId="79BC3177" w14:textId="77777777" w:rsidR="00F5638E" w:rsidRDefault="00F5638E">
      <w:pPr>
        <w:spacing w:after="0" w:line="240" w:lineRule="auto"/>
        <w:rPr>
          <w:rFonts w:ascii="Arial" w:eastAsia="Arial" w:hAnsi="Arial" w:cs="Arial"/>
          <w:sz w:val="20"/>
          <w:szCs w:val="20"/>
        </w:rPr>
      </w:pPr>
    </w:p>
    <w:p w14:paraId="59191AC7" w14:textId="2A1B3B38" w:rsidR="00CF1A08" w:rsidRPr="004C1C3E" w:rsidRDefault="00F5638E" w:rsidP="00F5638E">
      <w:pPr>
        <w:spacing w:after="0" w:line="240" w:lineRule="auto"/>
        <w:rPr>
          <w:rFonts w:ascii="Arial" w:eastAsia="Arial" w:hAnsi="Arial" w:cs="Arial"/>
          <w:b/>
          <w:sz w:val="20"/>
          <w:szCs w:val="20"/>
        </w:rPr>
      </w:pPr>
      <w:r w:rsidRPr="00F5638E">
        <w:rPr>
          <w:rFonts w:ascii="Arial" w:eastAsia="Arial" w:hAnsi="Arial" w:cs="Arial"/>
          <w:sz w:val="20"/>
          <w:szCs w:val="20"/>
        </w:rPr>
        <w:t xml:space="preserve">Steve Mashuda, </w:t>
      </w:r>
      <w:r>
        <w:rPr>
          <w:rFonts w:ascii="Arial" w:eastAsia="Arial" w:hAnsi="Arial" w:cs="Arial"/>
          <w:sz w:val="20"/>
          <w:szCs w:val="20"/>
        </w:rPr>
        <w:t>m</w:t>
      </w:r>
      <w:r w:rsidRPr="00F5638E">
        <w:rPr>
          <w:rFonts w:ascii="Arial" w:eastAsia="Arial" w:hAnsi="Arial" w:cs="Arial"/>
          <w:sz w:val="20"/>
          <w:szCs w:val="20"/>
        </w:rPr>
        <w:t xml:space="preserve">anaging </w:t>
      </w:r>
      <w:r>
        <w:rPr>
          <w:rFonts w:ascii="Arial" w:eastAsia="Arial" w:hAnsi="Arial" w:cs="Arial"/>
          <w:sz w:val="20"/>
          <w:szCs w:val="20"/>
        </w:rPr>
        <w:t>a</w:t>
      </w:r>
      <w:r w:rsidRPr="00F5638E">
        <w:rPr>
          <w:rFonts w:ascii="Arial" w:eastAsia="Arial" w:hAnsi="Arial" w:cs="Arial"/>
          <w:sz w:val="20"/>
          <w:szCs w:val="20"/>
        </w:rPr>
        <w:t xml:space="preserve">ttorney for Oceans at Earthjustice, </w:t>
      </w:r>
      <w:r w:rsidR="004C1C3E">
        <w:rPr>
          <w:rFonts w:ascii="Arial" w:eastAsia="Arial" w:hAnsi="Arial" w:cs="Arial"/>
          <w:sz w:val="20"/>
          <w:szCs w:val="20"/>
        </w:rPr>
        <w:t>said</w:t>
      </w:r>
      <w:r w:rsidRPr="00F5638E">
        <w:rPr>
          <w:rFonts w:ascii="Arial" w:eastAsia="Arial" w:hAnsi="Arial" w:cs="Arial"/>
          <w:sz w:val="20"/>
          <w:szCs w:val="20"/>
        </w:rPr>
        <w:t xml:space="preserve">: </w:t>
      </w:r>
      <w:r w:rsidRPr="004C1C3E">
        <w:rPr>
          <w:rFonts w:ascii="Arial" w:eastAsia="Arial" w:hAnsi="Arial" w:cs="Arial"/>
          <w:b/>
          <w:sz w:val="20"/>
          <w:szCs w:val="20"/>
        </w:rPr>
        <w:t>“This is the second time in recent history that more than a million Americans have turned out to demand that coastal communities and marine ecosystems remain protected under the five-year leasing plan. Whether we're talking about icy Arctic seas, biologically rich Gulf waters or iconic beaches dotting the Pacific and Atlantic shorelines, it's crystal clear that new offshore oil drilling would exacerbate climate disruption and expose treasured waters to the unacceptable risk of pollution and oil spills. We will continue to use the power of the law to fight this reckless proposal to expand offshore drilling.”</w:t>
      </w:r>
      <w:r w:rsidR="00CF1A08" w:rsidRPr="004C1C3E">
        <w:rPr>
          <w:rFonts w:ascii="Arial" w:eastAsia="Arial" w:hAnsi="Arial" w:cs="Arial"/>
          <w:b/>
          <w:sz w:val="20"/>
          <w:szCs w:val="20"/>
        </w:rPr>
        <w:t xml:space="preserve">   </w:t>
      </w:r>
    </w:p>
    <w:p w14:paraId="11AC6F25" w14:textId="0FC736A1" w:rsidR="00CF1A08" w:rsidRDefault="00CF1A08">
      <w:pPr>
        <w:spacing w:after="0" w:line="240" w:lineRule="auto"/>
        <w:rPr>
          <w:rFonts w:ascii="Arial" w:eastAsia="Arial" w:hAnsi="Arial" w:cs="Arial"/>
          <w:sz w:val="20"/>
          <w:szCs w:val="20"/>
        </w:rPr>
      </w:pPr>
    </w:p>
    <w:p w14:paraId="68876EBD" w14:textId="4C4194CF" w:rsidR="00533853" w:rsidRDefault="00533853">
      <w:pPr>
        <w:spacing w:after="0" w:line="240" w:lineRule="auto"/>
        <w:rPr>
          <w:rFonts w:ascii="Arial" w:eastAsia="Arial" w:hAnsi="Arial" w:cs="Arial"/>
          <w:sz w:val="20"/>
          <w:szCs w:val="20"/>
        </w:rPr>
      </w:pPr>
      <w:r w:rsidRPr="00A119B8">
        <w:rPr>
          <w:rFonts w:ascii="Arial" w:eastAsia="Arial" w:hAnsi="Arial" w:cs="Arial"/>
          <w:sz w:val="20"/>
          <w:szCs w:val="20"/>
        </w:rPr>
        <w:t xml:space="preserve">Leah Donahey, Senior Campaign Director at Alaska Wilderness League, said: </w:t>
      </w:r>
      <w:r w:rsidRPr="00A119B8">
        <w:rPr>
          <w:rFonts w:ascii="Arial" w:eastAsia="Arial" w:hAnsi="Arial" w:cs="Arial"/>
          <w:b/>
          <w:sz w:val="20"/>
          <w:szCs w:val="20"/>
        </w:rPr>
        <w:t>“President Trump opposes windmills because he believes they would disrupt the ocean views from his golf course. But this plan and Trump’s irresponsible quest for ‘energy dominance’ shows that he and his administration care nothing about the presence of oil rigs in vital Arctic marine habitat or the impact of oil spills on America’s own coastal communities. Oil drilling is inherently risky. Spills are going to happen, no matter how ‘responsible’ you are. The Arctic is already ground zero for climate change, and if we are serious about winning the climate fight and protecting the Arctic from an oil disaster, the only sound choice is not to open massive new areas there to drilling.”</w:t>
      </w:r>
    </w:p>
    <w:p w14:paraId="35A18063" w14:textId="77777777" w:rsidR="00533853" w:rsidRDefault="00533853">
      <w:pPr>
        <w:spacing w:after="0" w:line="240" w:lineRule="auto"/>
        <w:rPr>
          <w:rFonts w:ascii="Arial" w:eastAsia="Arial" w:hAnsi="Arial" w:cs="Arial"/>
          <w:sz w:val="20"/>
          <w:szCs w:val="20"/>
        </w:rPr>
      </w:pPr>
    </w:p>
    <w:p w14:paraId="44548CBD" w14:textId="7E46FE21" w:rsidR="00212D82" w:rsidRPr="00212D82" w:rsidRDefault="00212D82" w:rsidP="00212D82">
      <w:pPr>
        <w:spacing w:after="0" w:line="240" w:lineRule="auto"/>
        <w:rPr>
          <w:rFonts w:ascii="Arial" w:eastAsia="Arial" w:hAnsi="Arial" w:cs="Arial"/>
          <w:sz w:val="20"/>
          <w:szCs w:val="20"/>
        </w:rPr>
      </w:pPr>
      <w:r w:rsidRPr="00212D82">
        <w:rPr>
          <w:rFonts w:ascii="Arial" w:eastAsia="Arial" w:hAnsi="Arial" w:cs="Arial"/>
          <w:sz w:val="20"/>
          <w:szCs w:val="20"/>
        </w:rPr>
        <w:t xml:space="preserve">The proposed drilling plan would drastically expand offshore drilling </w:t>
      </w:r>
      <w:r>
        <w:rPr>
          <w:rFonts w:ascii="Arial" w:eastAsia="Arial" w:hAnsi="Arial" w:cs="Arial"/>
          <w:sz w:val="20"/>
          <w:szCs w:val="20"/>
        </w:rPr>
        <w:t xml:space="preserve">to </w:t>
      </w:r>
      <w:r w:rsidR="005617E8">
        <w:rPr>
          <w:rFonts w:ascii="Arial" w:eastAsia="Arial" w:hAnsi="Arial" w:cs="Arial"/>
          <w:sz w:val="20"/>
          <w:szCs w:val="20"/>
        </w:rPr>
        <w:t>nearly all of</w:t>
      </w:r>
      <w:r>
        <w:rPr>
          <w:rFonts w:ascii="Arial" w:eastAsia="Arial" w:hAnsi="Arial" w:cs="Arial"/>
          <w:sz w:val="20"/>
          <w:szCs w:val="20"/>
        </w:rPr>
        <w:t xml:space="preserve"> America’s coastline including</w:t>
      </w:r>
      <w:r w:rsidRPr="00212D82">
        <w:rPr>
          <w:rFonts w:ascii="Arial" w:eastAsia="Arial" w:hAnsi="Arial" w:cs="Arial"/>
          <w:sz w:val="20"/>
          <w:szCs w:val="20"/>
        </w:rPr>
        <w:t xml:space="preserve"> new areas of the Atlantic, Pacific, Gulf of Mexico</w:t>
      </w:r>
      <w:r w:rsidR="008F3DCC">
        <w:rPr>
          <w:rFonts w:ascii="Arial" w:eastAsia="Arial" w:hAnsi="Arial" w:cs="Arial"/>
          <w:sz w:val="20"/>
          <w:szCs w:val="20"/>
        </w:rPr>
        <w:t>—</w:t>
      </w:r>
      <w:r w:rsidRPr="00212D82">
        <w:rPr>
          <w:rFonts w:ascii="Arial" w:eastAsia="Arial" w:hAnsi="Arial" w:cs="Arial"/>
          <w:sz w:val="20"/>
          <w:szCs w:val="20"/>
        </w:rPr>
        <w:t xml:space="preserve">including the Eastern Gulf, and Alaska waters, and </w:t>
      </w:r>
      <w:r w:rsidR="005617E8">
        <w:rPr>
          <w:rFonts w:ascii="Arial" w:eastAsia="Arial" w:hAnsi="Arial" w:cs="Arial"/>
          <w:sz w:val="20"/>
          <w:szCs w:val="20"/>
        </w:rPr>
        <w:t xml:space="preserve">attempt to </w:t>
      </w:r>
      <w:r w:rsidRPr="00212D82">
        <w:rPr>
          <w:rFonts w:ascii="Arial" w:eastAsia="Arial" w:hAnsi="Arial" w:cs="Arial"/>
          <w:sz w:val="20"/>
          <w:szCs w:val="20"/>
        </w:rPr>
        <w:t xml:space="preserve">auction off permanently protected areas.  </w:t>
      </w:r>
    </w:p>
    <w:p w14:paraId="7AA7FEAE" w14:textId="77777777" w:rsidR="00212D82" w:rsidRPr="00212D82" w:rsidRDefault="00212D82" w:rsidP="00212D82">
      <w:pPr>
        <w:spacing w:after="0" w:line="240" w:lineRule="auto"/>
        <w:rPr>
          <w:rFonts w:ascii="Arial" w:eastAsia="Arial" w:hAnsi="Arial" w:cs="Arial"/>
          <w:sz w:val="20"/>
          <w:szCs w:val="20"/>
        </w:rPr>
      </w:pPr>
    </w:p>
    <w:p w14:paraId="19E2591E" w14:textId="49F2D6A6" w:rsidR="00212D82" w:rsidRPr="00212D82" w:rsidRDefault="00212D82" w:rsidP="00212D82">
      <w:pPr>
        <w:spacing w:after="0" w:line="240" w:lineRule="auto"/>
        <w:rPr>
          <w:rFonts w:ascii="Arial" w:eastAsia="Arial" w:hAnsi="Arial" w:cs="Arial"/>
          <w:sz w:val="20"/>
          <w:szCs w:val="20"/>
        </w:rPr>
      </w:pPr>
      <w:r w:rsidRPr="00212D82">
        <w:rPr>
          <w:rFonts w:ascii="Arial" w:eastAsia="Arial" w:hAnsi="Arial" w:cs="Arial"/>
          <w:sz w:val="20"/>
          <w:szCs w:val="20"/>
        </w:rPr>
        <w:t xml:space="preserve">Specifically, </w:t>
      </w:r>
      <w:r w:rsidR="007D267C">
        <w:rPr>
          <w:rFonts w:ascii="Arial" w:eastAsia="Arial" w:hAnsi="Arial" w:cs="Arial"/>
          <w:sz w:val="20"/>
          <w:szCs w:val="20"/>
        </w:rPr>
        <w:t xml:space="preserve">it </w:t>
      </w:r>
      <w:r w:rsidRPr="00212D82">
        <w:rPr>
          <w:rFonts w:ascii="Arial" w:eastAsia="Arial" w:hAnsi="Arial" w:cs="Arial"/>
          <w:sz w:val="20"/>
          <w:szCs w:val="20"/>
        </w:rPr>
        <w:t xml:space="preserve">would expose </w:t>
      </w:r>
      <w:r w:rsidR="00FB677E">
        <w:rPr>
          <w:rFonts w:ascii="Arial" w:eastAsia="Arial" w:hAnsi="Arial" w:cs="Arial"/>
          <w:sz w:val="20"/>
          <w:szCs w:val="20"/>
        </w:rPr>
        <w:t xml:space="preserve">U.S. Arctic </w:t>
      </w:r>
      <w:r w:rsidRPr="00212D82">
        <w:rPr>
          <w:rFonts w:ascii="Arial" w:eastAsia="Arial" w:hAnsi="Arial" w:cs="Arial"/>
          <w:sz w:val="20"/>
          <w:szCs w:val="20"/>
        </w:rPr>
        <w:t>waters</w:t>
      </w:r>
      <w:r w:rsidR="007D267C">
        <w:rPr>
          <w:rFonts w:ascii="Arial" w:eastAsia="Arial" w:hAnsi="Arial" w:cs="Arial"/>
          <w:sz w:val="20"/>
          <w:szCs w:val="20"/>
        </w:rPr>
        <w:t>—</w:t>
      </w:r>
      <w:r w:rsidRPr="00212D82">
        <w:rPr>
          <w:rFonts w:ascii="Arial" w:eastAsia="Arial" w:hAnsi="Arial" w:cs="Arial"/>
          <w:sz w:val="20"/>
          <w:szCs w:val="20"/>
        </w:rPr>
        <w:t xml:space="preserve">our last undeveloped ocean—to drilling, </w:t>
      </w:r>
      <w:r w:rsidR="007D267C">
        <w:rPr>
          <w:rFonts w:ascii="Arial" w:eastAsia="Arial" w:hAnsi="Arial" w:cs="Arial"/>
          <w:sz w:val="20"/>
          <w:szCs w:val="20"/>
        </w:rPr>
        <w:t xml:space="preserve">along with </w:t>
      </w:r>
      <w:r w:rsidRPr="00212D82">
        <w:rPr>
          <w:rFonts w:ascii="Arial" w:eastAsia="Arial" w:hAnsi="Arial" w:cs="Arial"/>
          <w:sz w:val="20"/>
          <w:szCs w:val="20"/>
        </w:rPr>
        <w:t>the Atlantic coast, the Pacific coast</w:t>
      </w:r>
      <w:r w:rsidR="007D267C">
        <w:rPr>
          <w:rFonts w:ascii="Arial" w:eastAsia="Arial" w:hAnsi="Arial" w:cs="Arial"/>
          <w:sz w:val="20"/>
          <w:szCs w:val="20"/>
        </w:rPr>
        <w:t>—</w:t>
      </w:r>
      <w:r w:rsidRPr="00212D82">
        <w:rPr>
          <w:rFonts w:ascii="Arial" w:eastAsia="Arial" w:hAnsi="Arial" w:cs="Arial"/>
          <w:sz w:val="20"/>
          <w:szCs w:val="20"/>
        </w:rPr>
        <w:t>which has not seen federal drilling for decades</w:t>
      </w:r>
      <w:r w:rsidR="007D267C">
        <w:rPr>
          <w:rFonts w:ascii="Arial" w:eastAsia="Arial" w:hAnsi="Arial" w:cs="Arial"/>
          <w:sz w:val="20"/>
          <w:szCs w:val="20"/>
        </w:rPr>
        <w:t>—</w:t>
      </w:r>
      <w:r w:rsidRPr="00212D82">
        <w:rPr>
          <w:rFonts w:ascii="Arial" w:eastAsia="Arial" w:hAnsi="Arial" w:cs="Arial"/>
          <w:sz w:val="20"/>
          <w:szCs w:val="20"/>
        </w:rPr>
        <w:t>and further threaten the Gulf of Mexico.</w:t>
      </w:r>
    </w:p>
    <w:p w14:paraId="1B8189C6" w14:textId="77777777" w:rsidR="00192074" w:rsidRDefault="00192074" w:rsidP="00192074">
      <w:pPr>
        <w:spacing w:after="0" w:line="240" w:lineRule="auto"/>
        <w:rPr>
          <w:rFonts w:ascii="Arial" w:eastAsia="Arial" w:hAnsi="Arial" w:cs="Arial"/>
          <w:sz w:val="20"/>
          <w:szCs w:val="20"/>
        </w:rPr>
      </w:pPr>
    </w:p>
    <w:p w14:paraId="538F3B68" w14:textId="11C343DC" w:rsidR="00192074" w:rsidRDefault="00192074" w:rsidP="00192074">
      <w:pPr>
        <w:spacing w:after="0" w:line="240" w:lineRule="auto"/>
        <w:rPr>
          <w:rFonts w:ascii="Arial" w:eastAsia="Arial" w:hAnsi="Arial" w:cs="Arial"/>
          <w:sz w:val="20"/>
          <w:szCs w:val="20"/>
        </w:rPr>
      </w:pPr>
      <w:r w:rsidRPr="00192074">
        <w:rPr>
          <w:rFonts w:ascii="Arial" w:eastAsia="Arial" w:hAnsi="Arial" w:cs="Arial"/>
          <w:sz w:val="20"/>
          <w:szCs w:val="20"/>
        </w:rPr>
        <w:t>Americans</w:t>
      </w:r>
      <w:r w:rsidR="007D267C">
        <w:rPr>
          <w:rFonts w:ascii="Arial" w:eastAsia="Arial" w:hAnsi="Arial" w:cs="Arial"/>
          <w:sz w:val="20"/>
          <w:szCs w:val="20"/>
        </w:rPr>
        <w:t xml:space="preserve">’ opposition to </w:t>
      </w:r>
      <w:r w:rsidRPr="00192074">
        <w:rPr>
          <w:rFonts w:ascii="Arial" w:eastAsia="Arial" w:hAnsi="Arial" w:cs="Arial"/>
          <w:sz w:val="20"/>
          <w:szCs w:val="20"/>
        </w:rPr>
        <w:t>the Trump administration’s move to expand dirty and dangerous offshore drilling and energy exploration includes</w:t>
      </w:r>
      <w:r w:rsidR="007D267C">
        <w:rPr>
          <w:rFonts w:ascii="Arial" w:eastAsia="Arial" w:hAnsi="Arial" w:cs="Arial"/>
          <w:sz w:val="20"/>
          <w:szCs w:val="20"/>
        </w:rPr>
        <w:t>:</w:t>
      </w:r>
      <w:r w:rsidRPr="00192074">
        <w:rPr>
          <w:rFonts w:ascii="Arial" w:eastAsia="Arial" w:hAnsi="Arial" w:cs="Arial"/>
          <w:sz w:val="20"/>
          <w:szCs w:val="20"/>
        </w:rPr>
        <w:t xml:space="preserve"> </w:t>
      </w:r>
      <w:hyperlink r:id="rId11">
        <w:r w:rsidRPr="00192074">
          <w:rPr>
            <w:rStyle w:val="Hyperlink"/>
            <w:rFonts w:ascii="Arial" w:eastAsia="Arial" w:hAnsi="Arial" w:cs="Arial"/>
            <w:sz w:val="20"/>
            <w:szCs w:val="20"/>
          </w:rPr>
          <w:t>tens of thousands of local businesses and hundreds of thousands of commercial fishing families</w:t>
        </w:r>
      </w:hyperlink>
      <w:r w:rsidRPr="00192074">
        <w:rPr>
          <w:rFonts w:ascii="Arial" w:eastAsia="Arial" w:hAnsi="Arial" w:cs="Arial"/>
          <w:sz w:val="20"/>
          <w:szCs w:val="20"/>
        </w:rPr>
        <w:t xml:space="preserve"> that depend on clean coasts, </w:t>
      </w:r>
      <w:hyperlink r:id="rId12">
        <w:r w:rsidRPr="00192074">
          <w:rPr>
            <w:rStyle w:val="Hyperlink"/>
            <w:rFonts w:ascii="Arial" w:eastAsia="Arial" w:hAnsi="Arial" w:cs="Arial"/>
            <w:sz w:val="20"/>
            <w:szCs w:val="20"/>
          </w:rPr>
          <w:t>the majority of Americans</w:t>
        </w:r>
      </w:hyperlink>
      <w:hyperlink r:id="rId13" w:anchor="toc-municipalities-opposing-offshore-drilling-and-or-seismic-airgun-blasting">
        <w:r w:rsidRPr="00192074">
          <w:rPr>
            <w:rStyle w:val="Hyperlink"/>
            <w:rFonts w:ascii="Arial" w:eastAsia="Arial" w:hAnsi="Arial" w:cs="Arial"/>
            <w:sz w:val="20"/>
            <w:szCs w:val="20"/>
          </w:rPr>
          <w:t>, over 150 coastal municipalities</w:t>
        </w:r>
      </w:hyperlink>
      <w:r w:rsidRPr="00192074">
        <w:rPr>
          <w:rFonts w:ascii="Arial" w:eastAsia="Arial" w:hAnsi="Arial" w:cs="Arial"/>
          <w:sz w:val="20"/>
          <w:szCs w:val="20"/>
        </w:rPr>
        <w:t xml:space="preserve">, many Alaska Natives, bipartisan lawmakers at the </w:t>
      </w:r>
      <w:hyperlink r:id="rId14">
        <w:r w:rsidRPr="00192074">
          <w:rPr>
            <w:rStyle w:val="Hyperlink"/>
            <w:rFonts w:ascii="Arial" w:eastAsia="Arial" w:hAnsi="Arial" w:cs="Arial"/>
            <w:sz w:val="20"/>
            <w:szCs w:val="20"/>
          </w:rPr>
          <w:t>local</w:t>
        </w:r>
      </w:hyperlink>
      <w:r w:rsidRPr="00192074">
        <w:rPr>
          <w:rFonts w:ascii="Arial" w:eastAsia="Arial" w:hAnsi="Arial" w:cs="Arial"/>
          <w:sz w:val="20"/>
          <w:szCs w:val="20"/>
        </w:rPr>
        <w:t xml:space="preserve">, </w:t>
      </w:r>
      <w:hyperlink r:id="rId15">
        <w:r w:rsidRPr="00192074">
          <w:rPr>
            <w:rStyle w:val="Hyperlink"/>
            <w:rFonts w:ascii="Arial" w:eastAsia="Arial" w:hAnsi="Arial" w:cs="Arial"/>
            <w:sz w:val="20"/>
            <w:szCs w:val="20"/>
          </w:rPr>
          <w:t>state</w:t>
        </w:r>
      </w:hyperlink>
      <w:r w:rsidRPr="00192074">
        <w:rPr>
          <w:rFonts w:ascii="Arial" w:eastAsia="Arial" w:hAnsi="Arial" w:cs="Arial"/>
          <w:sz w:val="20"/>
          <w:szCs w:val="20"/>
        </w:rPr>
        <w:t xml:space="preserve"> and </w:t>
      </w:r>
      <w:hyperlink r:id="rId16">
        <w:r w:rsidRPr="00192074">
          <w:rPr>
            <w:rStyle w:val="Hyperlink"/>
            <w:rFonts w:ascii="Arial" w:eastAsia="Arial" w:hAnsi="Arial" w:cs="Arial"/>
            <w:sz w:val="20"/>
            <w:szCs w:val="20"/>
          </w:rPr>
          <w:t>federal</w:t>
        </w:r>
      </w:hyperlink>
      <w:r w:rsidRPr="00192074">
        <w:rPr>
          <w:rFonts w:ascii="Arial" w:eastAsia="Arial" w:hAnsi="Arial" w:cs="Arial"/>
          <w:sz w:val="20"/>
          <w:szCs w:val="20"/>
        </w:rPr>
        <w:t xml:space="preserve"> levels, and a </w:t>
      </w:r>
      <w:hyperlink r:id="rId17">
        <w:r w:rsidRPr="00192074">
          <w:rPr>
            <w:rStyle w:val="Hyperlink"/>
            <w:rFonts w:ascii="Arial" w:eastAsia="Arial" w:hAnsi="Arial" w:cs="Arial"/>
            <w:sz w:val="20"/>
            <w:szCs w:val="20"/>
          </w:rPr>
          <w:t>host of faith and conservation leaders</w:t>
        </w:r>
      </w:hyperlink>
      <w:r w:rsidRPr="00192074">
        <w:rPr>
          <w:rFonts w:ascii="Arial" w:eastAsia="Arial" w:hAnsi="Arial" w:cs="Arial"/>
          <w:sz w:val="20"/>
          <w:szCs w:val="20"/>
        </w:rPr>
        <w:t>.</w:t>
      </w:r>
    </w:p>
    <w:p w14:paraId="38E6F3C0" w14:textId="77777777" w:rsidR="00192074" w:rsidRPr="00192074" w:rsidRDefault="00192074" w:rsidP="00192074">
      <w:pPr>
        <w:spacing w:after="0" w:line="240" w:lineRule="auto"/>
        <w:rPr>
          <w:rFonts w:ascii="Arial" w:eastAsia="Arial" w:hAnsi="Arial" w:cs="Arial"/>
          <w:sz w:val="20"/>
          <w:szCs w:val="20"/>
        </w:rPr>
      </w:pPr>
    </w:p>
    <w:p w14:paraId="0F21E6F8" w14:textId="152F8FED" w:rsidR="00192074" w:rsidRDefault="007D267C" w:rsidP="00212D82">
      <w:pPr>
        <w:spacing w:after="0" w:line="240" w:lineRule="auto"/>
        <w:rPr>
          <w:rFonts w:ascii="Arial" w:eastAsia="Arial" w:hAnsi="Arial" w:cs="Arial"/>
          <w:sz w:val="20"/>
          <w:szCs w:val="20"/>
        </w:rPr>
      </w:pPr>
      <w:r>
        <w:rPr>
          <w:rFonts w:ascii="Arial" w:eastAsia="Arial" w:hAnsi="Arial" w:cs="Arial"/>
          <w:sz w:val="20"/>
          <w:szCs w:val="20"/>
        </w:rPr>
        <w:t xml:space="preserve">An </w:t>
      </w:r>
      <w:r w:rsidR="00192074" w:rsidRPr="00192074">
        <w:rPr>
          <w:rFonts w:ascii="Arial" w:eastAsia="Arial" w:hAnsi="Arial" w:cs="Arial"/>
          <w:sz w:val="20"/>
          <w:szCs w:val="20"/>
        </w:rPr>
        <w:t>earlier statement from 64 groups opposing the plan</w:t>
      </w:r>
      <w:r>
        <w:rPr>
          <w:rFonts w:ascii="Arial" w:eastAsia="Arial" w:hAnsi="Arial" w:cs="Arial"/>
          <w:sz w:val="20"/>
          <w:szCs w:val="20"/>
        </w:rPr>
        <w:t xml:space="preserve"> is </w:t>
      </w:r>
      <w:hyperlink r:id="rId18" w:history="1">
        <w:r w:rsidRPr="007D267C">
          <w:rPr>
            <w:rStyle w:val="Hyperlink"/>
            <w:rFonts w:ascii="Arial" w:eastAsia="Arial" w:hAnsi="Arial" w:cs="Arial"/>
            <w:sz w:val="20"/>
            <w:szCs w:val="20"/>
          </w:rPr>
          <w:t>here</w:t>
        </w:r>
      </w:hyperlink>
      <w:r>
        <w:rPr>
          <w:rFonts w:ascii="Arial" w:eastAsia="Arial" w:hAnsi="Arial" w:cs="Arial"/>
          <w:sz w:val="20"/>
          <w:szCs w:val="20"/>
        </w:rPr>
        <w:t xml:space="preserve">. </w:t>
      </w:r>
    </w:p>
    <w:p w14:paraId="22A65FE2" w14:textId="77777777" w:rsidR="000E2C1B" w:rsidRDefault="000E2C1B">
      <w:pPr>
        <w:spacing w:after="0" w:line="240" w:lineRule="auto"/>
        <w:rPr>
          <w:rFonts w:ascii="Arial" w:eastAsia="Arial" w:hAnsi="Arial" w:cs="Arial"/>
          <w:b/>
          <w:sz w:val="20"/>
          <w:szCs w:val="20"/>
          <w:u w:val="single"/>
        </w:rPr>
      </w:pPr>
    </w:p>
    <w:p w14:paraId="63B925E2" w14:textId="77777777" w:rsidR="000E2C1B" w:rsidRDefault="00ED15A7">
      <w:pPr>
        <w:spacing w:after="0" w:line="240" w:lineRule="auto"/>
        <w:rPr>
          <w:rFonts w:ascii="Arial" w:eastAsia="Arial" w:hAnsi="Arial" w:cs="Arial"/>
          <w:sz w:val="20"/>
          <w:szCs w:val="20"/>
        </w:rPr>
      </w:pPr>
      <w:r>
        <w:rPr>
          <w:rFonts w:ascii="Arial" w:eastAsia="Arial" w:hAnsi="Arial" w:cs="Arial"/>
          <w:b/>
          <w:sz w:val="20"/>
          <w:szCs w:val="20"/>
          <w:u w:val="single"/>
        </w:rPr>
        <w:t>MEDIA CONTACT:</w:t>
      </w:r>
      <w:r>
        <w:rPr>
          <w:rFonts w:ascii="Arial" w:eastAsia="Arial" w:hAnsi="Arial" w:cs="Arial"/>
          <w:sz w:val="20"/>
          <w:szCs w:val="20"/>
        </w:rPr>
        <w:t xml:space="preserve">  </w:t>
      </w:r>
    </w:p>
    <w:p w14:paraId="50EF4590" w14:textId="77777777" w:rsidR="000E2C1B" w:rsidRDefault="00192074">
      <w:pPr>
        <w:spacing w:after="0" w:line="240" w:lineRule="auto"/>
        <w:rPr>
          <w:rFonts w:ascii="Arial" w:eastAsia="Arial" w:hAnsi="Arial" w:cs="Arial"/>
          <w:sz w:val="20"/>
          <w:szCs w:val="20"/>
        </w:rPr>
      </w:pPr>
      <w:r>
        <w:rPr>
          <w:rFonts w:ascii="Arial" w:eastAsia="Arial" w:hAnsi="Arial" w:cs="Arial"/>
          <w:sz w:val="20"/>
          <w:szCs w:val="20"/>
        </w:rPr>
        <w:t>Max Karlin</w:t>
      </w:r>
      <w:r w:rsidR="00ED15A7">
        <w:rPr>
          <w:rFonts w:ascii="Arial" w:eastAsia="Arial" w:hAnsi="Arial" w:cs="Arial"/>
          <w:sz w:val="20"/>
          <w:szCs w:val="20"/>
        </w:rPr>
        <w:t>, (703) 276-32</w:t>
      </w:r>
      <w:r>
        <w:rPr>
          <w:rFonts w:ascii="Arial" w:eastAsia="Arial" w:hAnsi="Arial" w:cs="Arial"/>
          <w:sz w:val="20"/>
          <w:szCs w:val="20"/>
        </w:rPr>
        <w:t>55</w:t>
      </w:r>
      <w:r w:rsidR="00ED15A7">
        <w:rPr>
          <w:rFonts w:ascii="Arial" w:eastAsia="Arial" w:hAnsi="Arial" w:cs="Arial"/>
          <w:sz w:val="20"/>
          <w:szCs w:val="20"/>
        </w:rPr>
        <w:t xml:space="preserve"> or </w:t>
      </w:r>
      <w:r>
        <w:rPr>
          <w:rFonts w:ascii="Arial" w:eastAsia="Arial" w:hAnsi="Arial" w:cs="Arial"/>
          <w:sz w:val="20"/>
          <w:szCs w:val="20"/>
        </w:rPr>
        <w:t>mkarlin</w:t>
      </w:r>
      <w:r w:rsidR="00ED15A7">
        <w:rPr>
          <w:rFonts w:ascii="Arial" w:eastAsia="Arial" w:hAnsi="Arial" w:cs="Arial"/>
          <w:sz w:val="20"/>
          <w:szCs w:val="20"/>
        </w:rPr>
        <w:t xml:space="preserve">@hastingsgroup.com. </w:t>
      </w:r>
    </w:p>
    <w:p w14:paraId="064C85D3" w14:textId="77777777" w:rsidR="000E2C1B" w:rsidRDefault="000E2C1B">
      <w:pPr>
        <w:spacing w:after="0" w:line="240" w:lineRule="auto"/>
        <w:rPr>
          <w:rFonts w:ascii="Arial" w:eastAsia="Arial" w:hAnsi="Arial" w:cs="Arial"/>
          <w:sz w:val="20"/>
          <w:szCs w:val="20"/>
        </w:rPr>
      </w:pPr>
    </w:p>
    <w:p w14:paraId="40B6A155" w14:textId="77777777" w:rsidR="000E2C1B" w:rsidRDefault="00ED15A7">
      <w:pPr>
        <w:spacing w:after="0" w:line="240" w:lineRule="auto"/>
        <w:jc w:val="center"/>
        <w:rPr>
          <w:rFonts w:ascii="Arial" w:eastAsia="Arial" w:hAnsi="Arial" w:cs="Arial"/>
          <w:sz w:val="20"/>
          <w:szCs w:val="20"/>
        </w:rPr>
      </w:pPr>
      <w:r>
        <w:rPr>
          <w:rFonts w:ascii="Arial" w:eastAsia="Arial" w:hAnsi="Arial" w:cs="Arial"/>
          <w:sz w:val="20"/>
          <w:szCs w:val="20"/>
        </w:rPr>
        <w:t xml:space="preserve"># # # </w:t>
      </w:r>
    </w:p>
    <w:p w14:paraId="3957FDC4" w14:textId="77777777" w:rsidR="007D267C" w:rsidRDefault="007D267C">
      <w:pPr>
        <w:spacing w:after="0" w:line="240" w:lineRule="auto"/>
        <w:jc w:val="center"/>
        <w:rPr>
          <w:rFonts w:ascii="Arial" w:eastAsia="Arial" w:hAnsi="Arial" w:cs="Arial"/>
          <w:sz w:val="20"/>
          <w:szCs w:val="20"/>
        </w:rPr>
      </w:pPr>
    </w:p>
    <w:p w14:paraId="7FAF1168" w14:textId="77777777" w:rsidR="000E2C1B" w:rsidRDefault="00ED15A7">
      <w:pPr>
        <w:spacing w:after="0" w:line="240" w:lineRule="auto"/>
        <w:rPr>
          <w:rFonts w:ascii="Arial" w:eastAsia="Arial" w:hAnsi="Arial" w:cs="Arial"/>
          <w:sz w:val="18"/>
          <w:szCs w:val="18"/>
        </w:rPr>
      </w:pPr>
      <w:bookmarkStart w:id="1" w:name="_30j0zll" w:colFirst="0" w:colLast="0"/>
      <w:bookmarkEnd w:id="1"/>
      <w:r>
        <w:rPr>
          <w:rFonts w:ascii="Arial" w:eastAsia="Arial" w:hAnsi="Arial" w:cs="Arial"/>
          <w:b/>
          <w:sz w:val="18"/>
          <w:szCs w:val="18"/>
        </w:rPr>
        <w:t>The Natural Resources Defense Council</w:t>
      </w:r>
      <w:r>
        <w:rPr>
          <w:rFonts w:ascii="Arial" w:eastAsia="Arial" w:hAnsi="Arial" w:cs="Arial"/>
          <w:sz w:val="18"/>
          <w:szCs w:val="18"/>
        </w:rPr>
        <w:t xml:space="preserve"> (NRDC) is an international nonprofit environmental organization with more than </w:t>
      </w:r>
      <w:r w:rsidR="00192074">
        <w:rPr>
          <w:rFonts w:ascii="Arial" w:eastAsia="Arial" w:hAnsi="Arial" w:cs="Arial"/>
          <w:sz w:val="18"/>
          <w:szCs w:val="18"/>
        </w:rPr>
        <w:t>3</w:t>
      </w:r>
      <w:r>
        <w:rPr>
          <w:rFonts w:ascii="Arial" w:eastAsia="Arial" w:hAnsi="Arial" w:cs="Arial"/>
          <w:sz w:val="18"/>
          <w:szCs w:val="18"/>
        </w:rPr>
        <w:t xml:space="preserve"> million members and online activists. Since 1970, our lawyers, scientists, and other environmental specialists have worked to protect the world's natural resources, public health, and the environment. NRDC has offices in New York City; Washington, D.C.; Los Angeles; San Francisco; Chicago; Bozeman, Montana; and Beijing. Visit us </w:t>
      </w:r>
      <w:r w:rsidRPr="00165A0E">
        <w:rPr>
          <w:rFonts w:ascii="Arial" w:eastAsia="Arial" w:hAnsi="Arial" w:cs="Arial"/>
          <w:sz w:val="18"/>
          <w:szCs w:val="18"/>
        </w:rPr>
        <w:t xml:space="preserve">at </w:t>
      </w:r>
      <w:hyperlink r:id="rId19">
        <w:r w:rsidRPr="00165A0E">
          <w:rPr>
            <w:rStyle w:val="Hyperlink"/>
            <w:rFonts w:ascii="Arial" w:hAnsi="Arial" w:cs="Arial"/>
            <w:sz w:val="18"/>
            <w:szCs w:val="18"/>
          </w:rPr>
          <w:t>www.nrdc.org</w:t>
        </w:r>
      </w:hyperlink>
      <w:r w:rsidRPr="00165A0E">
        <w:rPr>
          <w:rFonts w:ascii="Arial" w:eastAsia="Arial" w:hAnsi="Arial" w:cs="Arial"/>
          <w:sz w:val="18"/>
          <w:szCs w:val="18"/>
        </w:rPr>
        <w:t> and</w:t>
      </w:r>
      <w:r>
        <w:rPr>
          <w:rFonts w:ascii="Arial" w:eastAsia="Arial" w:hAnsi="Arial" w:cs="Arial"/>
          <w:sz w:val="18"/>
          <w:szCs w:val="18"/>
        </w:rPr>
        <w:t> follow us on Twitter </w:t>
      </w:r>
      <w:hyperlink r:id="rId20" w:anchor="!/nrdc">
        <w:r>
          <w:rPr>
            <w:rFonts w:ascii="Arial" w:eastAsia="Arial" w:hAnsi="Arial" w:cs="Arial"/>
            <w:sz w:val="18"/>
            <w:szCs w:val="18"/>
            <w:u w:val="single"/>
          </w:rPr>
          <w:t>@NRDC</w:t>
        </w:r>
      </w:hyperlink>
      <w:r>
        <w:rPr>
          <w:rFonts w:ascii="Arial" w:eastAsia="Arial" w:hAnsi="Arial" w:cs="Arial"/>
          <w:sz w:val="18"/>
          <w:szCs w:val="18"/>
        </w:rPr>
        <w:t>.</w:t>
      </w:r>
    </w:p>
    <w:p w14:paraId="7A3BAE60" w14:textId="77777777" w:rsidR="000E2C1B" w:rsidRDefault="000E2C1B">
      <w:pPr>
        <w:spacing w:after="0" w:line="240" w:lineRule="auto"/>
        <w:rPr>
          <w:rFonts w:ascii="Arial" w:eastAsia="Arial" w:hAnsi="Arial" w:cs="Arial"/>
          <w:sz w:val="18"/>
          <w:szCs w:val="18"/>
        </w:rPr>
      </w:pPr>
    </w:p>
    <w:p w14:paraId="254ABCF1" w14:textId="68527BDF" w:rsidR="00165A0E" w:rsidRDefault="00165A0E" w:rsidP="00165A0E">
      <w:pPr>
        <w:rPr>
          <w:rFonts w:ascii="Arial" w:eastAsia="Arial" w:hAnsi="Arial" w:cs="Arial"/>
          <w:sz w:val="18"/>
          <w:szCs w:val="18"/>
        </w:rPr>
      </w:pPr>
      <w:r w:rsidRPr="00165A0E">
        <w:rPr>
          <w:rFonts w:ascii="Arial" w:eastAsia="Arial" w:hAnsi="Arial" w:cs="Arial"/>
          <w:b/>
          <w:sz w:val="18"/>
          <w:szCs w:val="18"/>
        </w:rPr>
        <w:t>Oceana</w:t>
      </w:r>
      <w:r w:rsidRPr="00165A0E">
        <w:rPr>
          <w:rFonts w:ascii="Arial" w:eastAsia="Arial" w:hAnsi="Arial" w:cs="Arial"/>
          <w:sz w:val="18"/>
          <w:szCs w:val="18"/>
        </w:rPr>
        <w:t xml:space="preserve"> is the largest international advocacy organization dedicated solely to ocean conservation. Oceana is rebuilding abundant and biodiverse oceans by winning science-based policies in countries that control one third of the world’s wild fish catch. With over 200 victories that stop overfishing, habitat destruction, pollution and killing of threatened species like turtles and sharks, Oceana’s campaigns are delivering results. A restored ocean means that one billion people can enjoy a healthy seafood meal, every day, forever. Together, we can save the oceans and help feed the world. Visit </w:t>
      </w:r>
      <w:hyperlink r:id="rId21" w:history="1">
        <w:r w:rsidRPr="00165A0E">
          <w:rPr>
            <w:rStyle w:val="Hyperlink"/>
            <w:rFonts w:ascii="Arial" w:eastAsia="Arial" w:hAnsi="Arial" w:cs="Arial"/>
            <w:sz w:val="18"/>
            <w:szCs w:val="18"/>
          </w:rPr>
          <w:t>usa.oceana.org</w:t>
        </w:r>
      </w:hyperlink>
      <w:r w:rsidRPr="00165A0E">
        <w:rPr>
          <w:rFonts w:ascii="Arial" w:eastAsia="Arial" w:hAnsi="Arial" w:cs="Arial"/>
          <w:sz w:val="18"/>
          <w:szCs w:val="18"/>
        </w:rPr>
        <w:t xml:space="preserve"> to learn more.</w:t>
      </w:r>
    </w:p>
    <w:p w14:paraId="5E14F0E0" w14:textId="55EDF7DD" w:rsidR="004546B7" w:rsidRDefault="004546B7" w:rsidP="00165A0E">
      <w:pPr>
        <w:rPr>
          <w:rFonts w:ascii="Arial" w:hAnsi="Arial" w:cs="Arial"/>
          <w:sz w:val="18"/>
          <w:szCs w:val="18"/>
        </w:rPr>
      </w:pPr>
      <w:r w:rsidRPr="008470E7">
        <w:rPr>
          <w:rFonts w:ascii="Arial" w:hAnsi="Arial" w:cs="Arial"/>
          <w:b/>
          <w:sz w:val="18"/>
          <w:szCs w:val="18"/>
        </w:rPr>
        <w:t>Greenpeace</w:t>
      </w:r>
      <w:r w:rsidRPr="008470E7">
        <w:rPr>
          <w:rFonts w:ascii="Arial" w:hAnsi="Arial" w:cs="Arial"/>
          <w:sz w:val="18"/>
          <w:szCs w:val="18"/>
        </w:rPr>
        <w:t xml:space="preserve"> is the leading independent campaigning organization that uses peaceful protest and creative communication to expose global environmental problems and promote solutions that are essential to a green and peaceful future. Since its founding in 1971, Greenpeace has taken no money from governments and corporations, relying exclusively on individual contributions. We now work to protect our climate and communities, our forests, and our oceans in more than 50 countries</w:t>
      </w:r>
      <w:r w:rsidR="006F7BBD" w:rsidRPr="008470E7">
        <w:rPr>
          <w:rFonts w:ascii="Arial" w:hAnsi="Arial" w:cs="Arial"/>
          <w:sz w:val="18"/>
          <w:szCs w:val="18"/>
        </w:rPr>
        <w:t xml:space="preserve">. For more information, visit </w:t>
      </w:r>
      <w:hyperlink r:id="rId22" w:history="1">
        <w:r w:rsidR="006F7BBD" w:rsidRPr="008470E7">
          <w:rPr>
            <w:rStyle w:val="Hyperlink"/>
            <w:rFonts w:ascii="Arial" w:hAnsi="Arial" w:cs="Arial"/>
            <w:sz w:val="18"/>
            <w:szCs w:val="18"/>
          </w:rPr>
          <w:t>http://www.greenpeace.org/</w:t>
        </w:r>
      </w:hyperlink>
      <w:r w:rsidR="006B451B">
        <w:rPr>
          <w:rFonts w:ascii="Arial" w:hAnsi="Arial" w:cs="Arial"/>
          <w:sz w:val="18"/>
          <w:szCs w:val="18"/>
        </w:rPr>
        <w:t>.</w:t>
      </w:r>
    </w:p>
    <w:p w14:paraId="6469A2A1" w14:textId="77777777" w:rsidR="00192074" w:rsidRPr="00192074" w:rsidRDefault="00192074" w:rsidP="00192074">
      <w:pPr>
        <w:rPr>
          <w:rFonts w:ascii="Arial" w:hAnsi="Arial" w:cs="Arial"/>
          <w:sz w:val="18"/>
          <w:szCs w:val="18"/>
        </w:rPr>
      </w:pPr>
      <w:r w:rsidRPr="00192074">
        <w:rPr>
          <w:rFonts w:ascii="Arial" w:hAnsi="Arial" w:cs="Arial"/>
          <w:b/>
          <w:sz w:val="18"/>
          <w:szCs w:val="18"/>
        </w:rPr>
        <w:t>The League of Conservation Voters</w:t>
      </w:r>
      <w:r w:rsidRPr="00192074">
        <w:rPr>
          <w:rFonts w:ascii="Arial" w:hAnsi="Arial" w:cs="Arial"/>
          <w:sz w:val="18"/>
          <w:szCs w:val="18"/>
        </w:rPr>
        <w:t xml:space="preserve"> works to turn environmental values into national, state and local priorities. LCV, in collaboration with our state LCV partners, advocates for sound environmental laws and policies, holds elected officials accountable for their votes and actions, and elects pro-environment candidates who will champion our priority issues. Visit us at </w:t>
      </w:r>
      <w:hyperlink r:id="rId23" w:history="1">
        <w:r w:rsidRPr="00192074">
          <w:rPr>
            <w:rStyle w:val="Hyperlink"/>
            <w:rFonts w:ascii="Arial" w:hAnsi="Arial" w:cs="Arial"/>
            <w:sz w:val="18"/>
            <w:szCs w:val="18"/>
          </w:rPr>
          <w:t>www.lcv.org</w:t>
        </w:r>
      </w:hyperlink>
      <w:r w:rsidRPr="00192074">
        <w:rPr>
          <w:rFonts w:ascii="Arial" w:hAnsi="Arial" w:cs="Arial"/>
          <w:sz w:val="18"/>
          <w:szCs w:val="18"/>
        </w:rPr>
        <w:t xml:space="preserve">, and follow us on Twitter </w:t>
      </w:r>
      <w:r w:rsidRPr="00192074">
        <w:rPr>
          <w:rFonts w:ascii="Arial" w:hAnsi="Arial" w:cs="Arial"/>
          <w:sz w:val="18"/>
          <w:szCs w:val="18"/>
          <w:u w:val="single"/>
        </w:rPr>
        <w:t>@LCVoters</w:t>
      </w:r>
      <w:r w:rsidRPr="00192074">
        <w:rPr>
          <w:rFonts w:ascii="Arial" w:hAnsi="Arial" w:cs="Arial"/>
          <w:sz w:val="18"/>
          <w:szCs w:val="18"/>
        </w:rPr>
        <w:t>.</w:t>
      </w:r>
    </w:p>
    <w:sectPr w:rsidR="00192074" w:rsidRPr="0019207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93AC4" w14:textId="77777777" w:rsidR="000F4BBB" w:rsidRDefault="000F4BBB">
      <w:pPr>
        <w:spacing w:after="0" w:line="240" w:lineRule="auto"/>
      </w:pPr>
      <w:r>
        <w:separator/>
      </w:r>
    </w:p>
  </w:endnote>
  <w:endnote w:type="continuationSeparator" w:id="0">
    <w:p w14:paraId="039D10DA" w14:textId="77777777" w:rsidR="000F4BBB" w:rsidRDefault="000F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A0DBB" w14:textId="77777777" w:rsidR="000F4BBB" w:rsidRDefault="000F4BBB">
      <w:pPr>
        <w:spacing w:after="0" w:line="240" w:lineRule="auto"/>
      </w:pPr>
      <w:r>
        <w:separator/>
      </w:r>
    </w:p>
  </w:footnote>
  <w:footnote w:type="continuationSeparator" w:id="0">
    <w:p w14:paraId="5752E523" w14:textId="77777777" w:rsidR="000F4BBB" w:rsidRDefault="000F4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E26"/>
    <w:multiLevelType w:val="multilevel"/>
    <w:tmpl w:val="0D62B4C6"/>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MDU3MDSyNDGwNDZR0lEKTi0uzszPAykwrAUANswLaSwAAAA="/>
  </w:docVars>
  <w:rsids>
    <w:rsidRoot w:val="000E2C1B"/>
    <w:rsid w:val="000140F0"/>
    <w:rsid w:val="00065BD5"/>
    <w:rsid w:val="000705C0"/>
    <w:rsid w:val="000E0CE8"/>
    <w:rsid w:val="000E1F4D"/>
    <w:rsid w:val="000E2C1B"/>
    <w:rsid w:val="000E6AB9"/>
    <w:rsid w:val="000E72E4"/>
    <w:rsid w:val="000F4BBB"/>
    <w:rsid w:val="001618F6"/>
    <w:rsid w:val="00165A0E"/>
    <w:rsid w:val="00192074"/>
    <w:rsid w:val="001A3B83"/>
    <w:rsid w:val="001F519B"/>
    <w:rsid w:val="00212D82"/>
    <w:rsid w:val="00254201"/>
    <w:rsid w:val="002E758C"/>
    <w:rsid w:val="00303E23"/>
    <w:rsid w:val="0034545A"/>
    <w:rsid w:val="00353AA4"/>
    <w:rsid w:val="00385240"/>
    <w:rsid w:val="003A2567"/>
    <w:rsid w:val="003F1FE5"/>
    <w:rsid w:val="00414615"/>
    <w:rsid w:val="004318B0"/>
    <w:rsid w:val="004546B7"/>
    <w:rsid w:val="004609D5"/>
    <w:rsid w:val="004C1C3E"/>
    <w:rsid w:val="004C544F"/>
    <w:rsid w:val="004D7FD7"/>
    <w:rsid w:val="00524DC5"/>
    <w:rsid w:val="00533853"/>
    <w:rsid w:val="0053635C"/>
    <w:rsid w:val="005617E8"/>
    <w:rsid w:val="005852E7"/>
    <w:rsid w:val="00597474"/>
    <w:rsid w:val="005A579B"/>
    <w:rsid w:val="00604F63"/>
    <w:rsid w:val="00645636"/>
    <w:rsid w:val="00677EF5"/>
    <w:rsid w:val="006B3B44"/>
    <w:rsid w:val="006B451B"/>
    <w:rsid w:val="006F7BBD"/>
    <w:rsid w:val="0071391F"/>
    <w:rsid w:val="007628C9"/>
    <w:rsid w:val="007A5871"/>
    <w:rsid w:val="007C2EE9"/>
    <w:rsid w:val="007D267C"/>
    <w:rsid w:val="007D2C90"/>
    <w:rsid w:val="007F6ADA"/>
    <w:rsid w:val="0080592D"/>
    <w:rsid w:val="00816FA0"/>
    <w:rsid w:val="008470E7"/>
    <w:rsid w:val="008B3193"/>
    <w:rsid w:val="008E214C"/>
    <w:rsid w:val="008F3DCC"/>
    <w:rsid w:val="00992864"/>
    <w:rsid w:val="009B34EB"/>
    <w:rsid w:val="009B43B6"/>
    <w:rsid w:val="00A119B8"/>
    <w:rsid w:val="00A65B36"/>
    <w:rsid w:val="00AA0B8C"/>
    <w:rsid w:val="00B17D89"/>
    <w:rsid w:val="00B2301E"/>
    <w:rsid w:val="00B4121C"/>
    <w:rsid w:val="00B968D5"/>
    <w:rsid w:val="00BA6CE2"/>
    <w:rsid w:val="00BC6DE3"/>
    <w:rsid w:val="00BF1FAF"/>
    <w:rsid w:val="00C30B33"/>
    <w:rsid w:val="00C329BC"/>
    <w:rsid w:val="00C77E30"/>
    <w:rsid w:val="00CB5221"/>
    <w:rsid w:val="00CC7254"/>
    <w:rsid w:val="00CD6343"/>
    <w:rsid w:val="00CE0793"/>
    <w:rsid w:val="00CF1A08"/>
    <w:rsid w:val="00CF37A5"/>
    <w:rsid w:val="00D034CF"/>
    <w:rsid w:val="00D06308"/>
    <w:rsid w:val="00D0748E"/>
    <w:rsid w:val="00D267B3"/>
    <w:rsid w:val="00D46EE1"/>
    <w:rsid w:val="00D53626"/>
    <w:rsid w:val="00DB4439"/>
    <w:rsid w:val="00DE395F"/>
    <w:rsid w:val="00E21743"/>
    <w:rsid w:val="00E21907"/>
    <w:rsid w:val="00E43688"/>
    <w:rsid w:val="00E6316F"/>
    <w:rsid w:val="00E7401E"/>
    <w:rsid w:val="00EB32CB"/>
    <w:rsid w:val="00EB5C49"/>
    <w:rsid w:val="00ED15A7"/>
    <w:rsid w:val="00F46449"/>
    <w:rsid w:val="00F5638E"/>
    <w:rsid w:val="00F82ADF"/>
    <w:rsid w:val="00FA39EB"/>
    <w:rsid w:val="00FB677E"/>
    <w:rsid w:val="00FC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CF38"/>
  <w15:docId w15:val="{23B2D819-7AAE-421B-A0A4-45A1C8B9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D2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90"/>
    <w:rPr>
      <w:rFonts w:ascii="Segoe UI" w:hAnsi="Segoe UI" w:cs="Segoe UI"/>
      <w:sz w:val="18"/>
      <w:szCs w:val="18"/>
    </w:rPr>
  </w:style>
  <w:style w:type="character" w:styleId="CommentReference">
    <w:name w:val="annotation reference"/>
    <w:basedOn w:val="DefaultParagraphFont"/>
    <w:uiPriority w:val="99"/>
    <w:semiHidden/>
    <w:unhideWhenUsed/>
    <w:rsid w:val="007D2C90"/>
    <w:rPr>
      <w:sz w:val="16"/>
      <w:szCs w:val="16"/>
    </w:rPr>
  </w:style>
  <w:style w:type="paragraph" w:styleId="CommentText">
    <w:name w:val="annotation text"/>
    <w:basedOn w:val="Normal"/>
    <w:link w:val="CommentTextChar"/>
    <w:uiPriority w:val="99"/>
    <w:semiHidden/>
    <w:unhideWhenUsed/>
    <w:rsid w:val="007D2C90"/>
    <w:pPr>
      <w:spacing w:line="240" w:lineRule="auto"/>
    </w:pPr>
    <w:rPr>
      <w:sz w:val="20"/>
      <w:szCs w:val="20"/>
    </w:rPr>
  </w:style>
  <w:style w:type="character" w:customStyle="1" w:styleId="CommentTextChar">
    <w:name w:val="Comment Text Char"/>
    <w:basedOn w:val="DefaultParagraphFont"/>
    <w:link w:val="CommentText"/>
    <w:uiPriority w:val="99"/>
    <w:semiHidden/>
    <w:rsid w:val="007D2C90"/>
    <w:rPr>
      <w:sz w:val="20"/>
      <w:szCs w:val="20"/>
    </w:rPr>
  </w:style>
  <w:style w:type="paragraph" w:styleId="CommentSubject">
    <w:name w:val="annotation subject"/>
    <w:basedOn w:val="CommentText"/>
    <w:next w:val="CommentText"/>
    <w:link w:val="CommentSubjectChar"/>
    <w:uiPriority w:val="99"/>
    <w:semiHidden/>
    <w:unhideWhenUsed/>
    <w:rsid w:val="007D2C90"/>
    <w:rPr>
      <w:b/>
      <w:bCs/>
    </w:rPr>
  </w:style>
  <w:style w:type="character" w:customStyle="1" w:styleId="CommentSubjectChar">
    <w:name w:val="Comment Subject Char"/>
    <w:basedOn w:val="CommentTextChar"/>
    <w:link w:val="CommentSubject"/>
    <w:uiPriority w:val="99"/>
    <w:semiHidden/>
    <w:rsid w:val="007D2C90"/>
    <w:rPr>
      <w:b/>
      <w:bCs/>
      <w:sz w:val="20"/>
      <w:szCs w:val="20"/>
    </w:rPr>
  </w:style>
  <w:style w:type="character" w:styleId="Emphasis">
    <w:name w:val="Emphasis"/>
    <w:basedOn w:val="DefaultParagraphFont"/>
    <w:uiPriority w:val="20"/>
    <w:qFormat/>
    <w:rsid w:val="000E1F4D"/>
    <w:rPr>
      <w:i/>
      <w:iCs/>
    </w:rPr>
  </w:style>
  <w:style w:type="character" w:customStyle="1" w:styleId="il">
    <w:name w:val="il"/>
    <w:basedOn w:val="DefaultParagraphFont"/>
    <w:rsid w:val="000E1F4D"/>
  </w:style>
  <w:style w:type="character" w:styleId="Hyperlink">
    <w:name w:val="Hyperlink"/>
    <w:basedOn w:val="DefaultParagraphFont"/>
    <w:uiPriority w:val="99"/>
    <w:unhideWhenUsed/>
    <w:rsid w:val="000E1F4D"/>
    <w:rPr>
      <w:color w:val="0000FF"/>
      <w:u w:val="single"/>
    </w:rPr>
  </w:style>
  <w:style w:type="character" w:styleId="UnresolvedMention">
    <w:name w:val="Unresolved Mention"/>
    <w:basedOn w:val="DefaultParagraphFont"/>
    <w:uiPriority w:val="99"/>
    <w:semiHidden/>
    <w:unhideWhenUsed/>
    <w:rsid w:val="00C77E30"/>
    <w:rPr>
      <w:color w:val="808080"/>
      <w:shd w:val="clear" w:color="auto" w:fill="E6E6E6"/>
    </w:rPr>
  </w:style>
  <w:style w:type="paragraph" w:styleId="ListParagraph">
    <w:name w:val="List Paragraph"/>
    <w:basedOn w:val="Normal"/>
    <w:uiPriority w:val="34"/>
    <w:qFormat/>
    <w:rsid w:val="00192074"/>
    <w:pPr>
      <w:ind w:left="720"/>
      <w:contextualSpacing/>
    </w:pPr>
  </w:style>
  <w:style w:type="paragraph" w:styleId="Header">
    <w:name w:val="header"/>
    <w:basedOn w:val="Normal"/>
    <w:link w:val="HeaderChar"/>
    <w:uiPriority w:val="99"/>
    <w:unhideWhenUsed/>
    <w:rsid w:val="00604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63"/>
  </w:style>
  <w:style w:type="paragraph" w:styleId="Footer">
    <w:name w:val="footer"/>
    <w:basedOn w:val="Normal"/>
    <w:link w:val="FooterChar"/>
    <w:uiPriority w:val="99"/>
    <w:unhideWhenUsed/>
    <w:rsid w:val="00604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63"/>
  </w:style>
  <w:style w:type="paragraph" w:styleId="Revision">
    <w:name w:val="Revision"/>
    <w:hidden/>
    <w:uiPriority w:val="99"/>
    <w:semiHidden/>
    <w:rsid w:val="00597474"/>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FollowedHyperlink">
    <w:name w:val="FollowedHyperlink"/>
    <w:basedOn w:val="DefaultParagraphFont"/>
    <w:uiPriority w:val="99"/>
    <w:semiHidden/>
    <w:unhideWhenUsed/>
    <w:rsid w:val="00524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230612">
      <w:bodyDiv w:val="1"/>
      <w:marLeft w:val="0"/>
      <w:marRight w:val="0"/>
      <w:marTop w:val="0"/>
      <w:marBottom w:val="0"/>
      <w:divBdr>
        <w:top w:val="none" w:sz="0" w:space="0" w:color="auto"/>
        <w:left w:val="none" w:sz="0" w:space="0" w:color="auto"/>
        <w:bottom w:val="none" w:sz="0" w:space="0" w:color="auto"/>
        <w:right w:val="none" w:sz="0" w:space="0" w:color="auto"/>
      </w:divBdr>
    </w:div>
    <w:div w:id="1418790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16.30.191.148/oceans/zinke-offshore-ad-final.pdf" TargetMode="External"/><Relationship Id="rId13" Type="http://schemas.openxmlformats.org/officeDocument/2006/relationships/hyperlink" Target="http://usa.oceana.org/climate-and-energy/grassroots-opposition-offshore-drilling-and-exploration-atlantic-ocean-and" TargetMode="External"/><Relationship Id="rId18" Type="http://schemas.openxmlformats.org/officeDocument/2006/relationships/hyperlink" Target="http://bit.ly/5YearPlanReax" TargetMode="External"/><Relationship Id="rId3" Type="http://schemas.openxmlformats.org/officeDocument/2006/relationships/styles" Target="styles.xml"/><Relationship Id="rId21" Type="http://schemas.openxmlformats.org/officeDocument/2006/relationships/hyperlink" Target="file:///C:\Users\Administrator\Desktop\THG\NRDC\usa.oceana.org" TargetMode="External"/><Relationship Id="rId7" Type="http://schemas.openxmlformats.org/officeDocument/2006/relationships/endnotes" Target="endnotes.xml"/><Relationship Id="rId12" Type="http://schemas.openxmlformats.org/officeDocument/2006/relationships/hyperlink" Target="https://www.nrdc.org/sites/default/files/views-on-fossil-fuel-policy-clean-energy.pdf" TargetMode="External"/><Relationship Id="rId17" Type="http://schemas.openxmlformats.org/officeDocument/2006/relationships/hyperlink" Target="http://www.nrpe.org/uploads/2/4/4/7/24473122/062117_faith_group_offshore_drillling_letter_news_release_final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wenthal.house.gov/uploadedfiles/ocs-5-11-17.pdf" TargetMode="External"/><Relationship Id="rId20" Type="http://schemas.openxmlformats.org/officeDocument/2006/relationships/hyperlink" Target="https://twi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bc.org/sign-letter-presid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j.gov/dep/docs/njdep-boem-letter-220170816.pdf" TargetMode="External"/><Relationship Id="rId23" Type="http://schemas.openxmlformats.org/officeDocument/2006/relationships/hyperlink" Target="http://www.lcv.org" TargetMode="External"/><Relationship Id="rId10" Type="http://schemas.openxmlformats.org/officeDocument/2006/relationships/hyperlink" Target="https://www.washingtonpost.com/national/health-science/for-some-south-carolina-republicans-trumps-offshore-drilling-plan-and-beaches-dont-mix/2018/02/27/a953dc98-1359-11e8-9065-e55346f6de81_story.html?utm_term=.57cb9e3cf1cc" TargetMode="External"/><Relationship Id="rId19" Type="http://schemas.openxmlformats.org/officeDocument/2006/relationships/hyperlink" Target="http://www.nrdc.org/" TargetMode="External"/><Relationship Id="rId4" Type="http://schemas.openxmlformats.org/officeDocument/2006/relationships/settings" Target="settings.xml"/><Relationship Id="rId9" Type="http://schemas.openxmlformats.org/officeDocument/2006/relationships/hyperlink" Target="https://www.facebook.com/nrdc.org/videos/10156095604639454/" TargetMode="External"/><Relationship Id="rId14" Type="http://schemas.openxmlformats.org/officeDocument/2006/relationships/hyperlink" Target="http://usa.oceana.org/climate-and-energy/grassroots-opposition-offshore-drilling-and-exploration-atlantic-ocean-and" TargetMode="External"/><Relationship Id="rId22" Type="http://schemas.openxmlformats.org/officeDocument/2006/relationships/hyperlink" Target="http://www.greenpeace.org/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0FD2-3AE2-415C-92AE-19CFB4C5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Frank</dc:creator>
  <cp:lastModifiedBy>Matzner, Franz</cp:lastModifiedBy>
  <cp:revision>2</cp:revision>
  <dcterms:created xsi:type="dcterms:W3CDTF">2018-03-06T17:20:00Z</dcterms:created>
  <dcterms:modified xsi:type="dcterms:W3CDTF">2018-03-06T17:20:00Z</dcterms:modified>
</cp:coreProperties>
</file>