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D6343" w14:textId="77777777" w:rsidR="005E2571" w:rsidRDefault="005E2571" w:rsidP="005E2571">
      <w:pPr>
        <w:pStyle w:val="Heading2"/>
        <w:rPr>
          <w:color w:val="C45911" w:themeColor="accent2" w:themeShade="BF"/>
        </w:rPr>
      </w:pPr>
      <w:bookmarkStart w:id="0" w:name="_GoBack"/>
      <w:bookmarkEnd w:id="0"/>
      <w:r>
        <w:rPr>
          <w:color w:val="C45911" w:themeColor="accent2" w:themeShade="BF"/>
        </w:rPr>
        <w:t>BOOT PRUITT CAMPAIGN LAUNCH</w:t>
      </w:r>
    </w:p>
    <w:p w14:paraId="51CB2308" w14:textId="5E5936E2" w:rsidR="00565E86" w:rsidRDefault="00565E86" w:rsidP="00565E86">
      <w:pPr>
        <w:pStyle w:val="NoSpacing"/>
      </w:pPr>
      <w:r>
        <w:t xml:space="preserve">Today, the Boot Pruitt Campaign launched. With a </w:t>
      </w:r>
      <w:r w:rsidRPr="00E41652">
        <w:t>diverse coalition of 1</w:t>
      </w:r>
      <w:r w:rsidR="00E41652">
        <w:t>1</w:t>
      </w:r>
      <w:r w:rsidRPr="00E41652">
        <w:t xml:space="preserve"> progressive and environmental groups,</w:t>
      </w:r>
      <w:r>
        <w:t xml:space="preserve"> this multidimensional national advocacy campaign will demonstrate why </w:t>
      </w:r>
      <w:r w:rsidRPr="00B77506">
        <w:rPr>
          <w:b/>
        </w:rPr>
        <w:t>EPA</w:t>
      </w:r>
      <w:r>
        <w:t xml:space="preserve"> </w:t>
      </w:r>
      <w:r w:rsidRPr="00E41652">
        <w:rPr>
          <w:b/>
        </w:rPr>
        <w:t>Administrator Scott Pruitt’s toxic tenure at the EPA must end</w:t>
      </w:r>
      <w:r>
        <w:t xml:space="preserve">. His dirty dealings and reckless rollbacks have exploited and endangered Americans. He's under multiple investigations for serious ethics violations and shown a penchant for luxury travel on the </w:t>
      </w:r>
      <w:r w:rsidR="0035134E">
        <w:t>taxpayers’</w:t>
      </w:r>
      <w:r>
        <w:t xml:space="preserve"> dime. He is unfit for public office.</w:t>
      </w:r>
    </w:p>
    <w:p w14:paraId="790BBF79" w14:textId="77777777" w:rsidR="00565E86" w:rsidRDefault="00565E86" w:rsidP="00565E86">
      <w:pPr>
        <w:pStyle w:val="NoSpacing"/>
      </w:pPr>
      <w:r>
        <w:t> </w:t>
      </w:r>
    </w:p>
    <w:p w14:paraId="22195382" w14:textId="77777777" w:rsidR="00565E86" w:rsidRDefault="00565E86" w:rsidP="00565E86">
      <w:pPr>
        <w:pStyle w:val="NoSpacing"/>
      </w:pPr>
      <w:r w:rsidRPr="00B77506">
        <w:rPr>
          <w:b/>
        </w:rPr>
        <w:t>The campaign website, BootPruitt.com, and Twitter account, @BootPruitt, are now live.</w:t>
      </w:r>
      <w:r>
        <w:t xml:space="preserve"> The launch has garnered earned media in the </w:t>
      </w:r>
      <w:r w:rsidRPr="00565E86">
        <w:rPr>
          <w:i/>
        </w:rPr>
        <w:t>Washington Post</w:t>
      </w:r>
      <w:r>
        <w:t xml:space="preserve">, </w:t>
      </w:r>
      <w:r w:rsidRPr="00565E86">
        <w:rPr>
          <w:i/>
        </w:rPr>
        <w:t>Politico</w:t>
      </w:r>
      <w:r>
        <w:t xml:space="preserve">, </w:t>
      </w:r>
      <w:r w:rsidRPr="00565E86">
        <w:rPr>
          <w:i/>
        </w:rPr>
        <w:t>The Hill</w:t>
      </w:r>
      <w:r>
        <w:t xml:space="preserve">, </w:t>
      </w:r>
      <w:r w:rsidRPr="00565E86">
        <w:rPr>
          <w:i/>
        </w:rPr>
        <w:t>Mother Jones</w:t>
      </w:r>
      <w:r>
        <w:t xml:space="preserve">, </w:t>
      </w:r>
      <w:r w:rsidRPr="00565E86">
        <w:rPr>
          <w:i/>
        </w:rPr>
        <w:t>E&amp;E News</w:t>
      </w:r>
      <w:r>
        <w:t xml:space="preserve"> and the Spanish language outlet </w:t>
      </w:r>
      <w:r w:rsidRPr="00565E86">
        <w:rPr>
          <w:i/>
        </w:rPr>
        <w:t>EFE</w:t>
      </w:r>
      <w:r>
        <w:t xml:space="preserve">. Even conservative media like </w:t>
      </w:r>
      <w:proofErr w:type="spellStart"/>
      <w:r w:rsidRPr="00565E86">
        <w:rPr>
          <w:i/>
        </w:rPr>
        <w:t>Newsmax</w:t>
      </w:r>
      <w:proofErr w:type="spellEnd"/>
      <w:r>
        <w:t xml:space="preserve"> are covering the launch. The day was capped by a </w:t>
      </w:r>
      <w:r w:rsidRPr="00565E86">
        <w:rPr>
          <w:i/>
        </w:rPr>
        <w:t>Washington Post</w:t>
      </w:r>
      <w:r>
        <w:t xml:space="preserve"> op-ed from John Podesta; other opinion pieces from campaign leaders will continue to run in national outlets in the coming weeks. </w:t>
      </w:r>
    </w:p>
    <w:p w14:paraId="23FAB35D" w14:textId="77777777" w:rsidR="00565E86" w:rsidRDefault="00565E86" w:rsidP="00565E86">
      <w:pPr>
        <w:pStyle w:val="NoSpacing"/>
      </w:pPr>
    </w:p>
    <w:p w14:paraId="52BD6F6E" w14:textId="30F570E9" w:rsidR="00565E86" w:rsidRDefault="00565E86" w:rsidP="00565E86">
      <w:pPr>
        <w:pStyle w:val="NoSpacing"/>
      </w:pPr>
      <w:r>
        <w:t xml:space="preserve">Finally, conservative voices like Steve Malloy engaged early, but were overwhelmed by the support. Notably, </w:t>
      </w:r>
      <w:r w:rsidRPr="00B77506">
        <w:rPr>
          <w:b/>
        </w:rPr>
        <w:t>15 Members of Congress tweeted about Scott Pruitt’s dirty dealings and Boot Pruitt</w:t>
      </w:r>
      <w:r>
        <w:t xml:space="preserve">. This included House E&amp;C Ranking Member </w:t>
      </w:r>
      <w:hyperlink r:id="rId8" w:history="1">
        <w:r w:rsidRPr="00E41652">
          <w:rPr>
            <w:rStyle w:val="Hyperlink"/>
            <w:rFonts w:ascii="Calibri" w:hAnsi="Calibri"/>
          </w:rPr>
          <w:t>Frank Pallone</w:t>
        </w:r>
      </w:hyperlink>
      <w:r>
        <w:t xml:space="preserve">, </w:t>
      </w:r>
      <w:hyperlink r:id="rId9" w:history="1">
        <w:r w:rsidRPr="00E41652">
          <w:rPr>
            <w:rStyle w:val="Hyperlink"/>
            <w:rFonts w:ascii="Calibri" w:hAnsi="Calibri"/>
          </w:rPr>
          <w:t>Raul Grijalva</w:t>
        </w:r>
      </w:hyperlink>
      <w:r>
        <w:t xml:space="preserve">, </w:t>
      </w:r>
      <w:hyperlink r:id="rId10" w:history="1">
        <w:r w:rsidRPr="00E41652">
          <w:rPr>
            <w:rStyle w:val="Hyperlink"/>
            <w:rFonts w:ascii="Calibri" w:hAnsi="Calibri"/>
          </w:rPr>
          <w:t>Bob</w:t>
        </w:r>
        <w:r w:rsidRPr="00E41652">
          <w:rPr>
            <w:rStyle w:val="Hyperlink"/>
            <w:rFonts w:ascii="Calibri" w:hAnsi="Calibri"/>
          </w:rPr>
          <w:t>b</w:t>
        </w:r>
        <w:r w:rsidRPr="00E41652">
          <w:rPr>
            <w:rStyle w:val="Hyperlink"/>
            <w:rFonts w:ascii="Calibri" w:hAnsi="Calibri"/>
          </w:rPr>
          <w:t>y Rush</w:t>
        </w:r>
      </w:hyperlink>
      <w:r>
        <w:t xml:space="preserve">, </w:t>
      </w:r>
      <w:hyperlink r:id="rId11" w:history="1">
        <w:r w:rsidRPr="00E41652">
          <w:rPr>
            <w:rStyle w:val="Hyperlink"/>
            <w:rFonts w:ascii="Calibri" w:hAnsi="Calibri"/>
          </w:rPr>
          <w:t>Ted Lieu</w:t>
        </w:r>
      </w:hyperlink>
      <w:r>
        <w:t xml:space="preserve">, </w:t>
      </w:r>
      <w:hyperlink r:id="rId12" w:history="1">
        <w:r w:rsidRPr="00E41652">
          <w:rPr>
            <w:rStyle w:val="Hyperlink"/>
            <w:rFonts w:ascii="Calibri" w:hAnsi="Calibri"/>
          </w:rPr>
          <w:t>Barbara Lee</w:t>
        </w:r>
      </w:hyperlink>
      <w:r>
        <w:t xml:space="preserve"> and </w:t>
      </w:r>
      <w:hyperlink r:id="rId13" w:history="1">
        <w:r w:rsidRPr="00E41652">
          <w:rPr>
            <w:rStyle w:val="Hyperlink"/>
            <w:rFonts w:ascii="Calibri" w:hAnsi="Calibri"/>
          </w:rPr>
          <w:t xml:space="preserve">Paul </w:t>
        </w:r>
        <w:proofErr w:type="spellStart"/>
        <w:r w:rsidRPr="00E41652">
          <w:rPr>
            <w:rStyle w:val="Hyperlink"/>
            <w:rFonts w:ascii="Calibri" w:hAnsi="Calibri"/>
          </w:rPr>
          <w:t>T</w:t>
        </w:r>
        <w:r w:rsidRPr="00E41652">
          <w:rPr>
            <w:rStyle w:val="Hyperlink"/>
            <w:rFonts w:ascii="Calibri" w:hAnsi="Calibri"/>
          </w:rPr>
          <w:t>onko</w:t>
        </w:r>
        <w:proofErr w:type="spellEnd"/>
      </w:hyperlink>
      <w:r>
        <w:t xml:space="preserve">, with several retweets from House E&amp;C Dems. </w:t>
      </w:r>
    </w:p>
    <w:p w14:paraId="4868AD25" w14:textId="77777777" w:rsidR="00565E86" w:rsidRDefault="00565E86" w:rsidP="00565E86">
      <w:pPr>
        <w:pStyle w:val="NoSpacing"/>
        <w:rPr>
          <w:color w:val="000000"/>
        </w:rPr>
      </w:pPr>
      <w:r>
        <w:rPr>
          <w:color w:val="000000"/>
        </w:rPr>
        <w:t> </w:t>
      </w:r>
    </w:p>
    <w:p w14:paraId="72C74AA4" w14:textId="62876C7D" w:rsidR="00565E86" w:rsidRDefault="00565E86" w:rsidP="00565E86">
      <w:pPr>
        <w:pStyle w:val="NoSpacing"/>
        <w:rPr>
          <w:color w:val="000000"/>
        </w:rPr>
      </w:pPr>
      <w:r>
        <w:rPr>
          <w:color w:val="000000"/>
        </w:rPr>
        <w:t>The drive to #BootPruitt has begun.</w:t>
      </w:r>
    </w:p>
    <w:p w14:paraId="0059DB72" w14:textId="77777777" w:rsidR="00565E86" w:rsidRDefault="00565E86" w:rsidP="00565E86">
      <w:pPr>
        <w:pStyle w:val="xxmsonormal"/>
        <w:ind w:left="720"/>
        <w:rPr>
          <w:rFonts w:ascii="Calibri" w:hAnsi="Calibri"/>
          <w:color w:val="000000"/>
        </w:rPr>
      </w:pPr>
    </w:p>
    <w:p w14:paraId="13C6A4EC" w14:textId="36CD3D93" w:rsidR="005E2571" w:rsidRDefault="005E2571" w:rsidP="005E2571">
      <w:pPr>
        <w:pStyle w:val="Heading2"/>
        <w:rPr>
          <w:color w:val="C45911" w:themeColor="accent2" w:themeShade="BF"/>
        </w:rPr>
      </w:pPr>
      <w:r>
        <w:rPr>
          <w:color w:val="C45911" w:themeColor="accent2" w:themeShade="BF"/>
        </w:rPr>
        <w:t xml:space="preserve">THE </w:t>
      </w:r>
      <w:r w:rsidR="008C6C94">
        <w:rPr>
          <w:color w:val="C45911" w:themeColor="accent2" w:themeShade="BF"/>
        </w:rPr>
        <w:t>WEBSITE</w:t>
      </w:r>
    </w:p>
    <w:p w14:paraId="7654FB6E" w14:textId="2FBD7F3A" w:rsidR="008C6C94" w:rsidRDefault="008C6C94" w:rsidP="00CC2FD3">
      <w:pPr>
        <w:pStyle w:val="NoSpacing"/>
      </w:pPr>
      <w:r>
        <w:t>The #BootPruitt website launched today and has had</w:t>
      </w:r>
      <w:r w:rsidR="00224DC7">
        <w:t xml:space="preserve"> </w:t>
      </w:r>
      <w:r w:rsidR="00224DC7" w:rsidRPr="00392B71">
        <w:rPr>
          <w:b/>
        </w:rPr>
        <w:t>5,456 users as of 3 PM</w:t>
      </w:r>
      <w:r w:rsidR="00224DC7">
        <w:t>. That includes new, returning, and unique visitors to the website.</w:t>
      </w:r>
    </w:p>
    <w:p w14:paraId="64D7C4A0" w14:textId="0ADEE2F2" w:rsidR="003E5B24" w:rsidRDefault="003E5B24" w:rsidP="00CC2FD3">
      <w:pPr>
        <w:pStyle w:val="NoSpacing"/>
      </w:pPr>
    </w:p>
    <w:p w14:paraId="23B503FB" w14:textId="4F4B6221" w:rsidR="003E5B24" w:rsidRDefault="003E5B24" w:rsidP="003E5B24">
      <w:pPr>
        <w:pStyle w:val="NoSpacing"/>
        <w:jc w:val="center"/>
      </w:pPr>
      <w:r>
        <w:rPr>
          <w:noProof/>
        </w:rPr>
        <w:drawing>
          <wp:inline distT="0" distB="0" distL="0" distR="0" wp14:anchorId="355C9E69" wp14:editId="317F0F74">
            <wp:extent cx="4572000" cy="1965960"/>
            <wp:effectExtent l="0" t="0" r="0" b="0"/>
            <wp:docPr id="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4BCD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965960"/>
                    </a:xfrm>
                    <a:prstGeom prst="rect">
                      <a:avLst/>
                    </a:prstGeom>
                  </pic:spPr>
                </pic:pic>
              </a:graphicData>
            </a:graphic>
          </wp:inline>
        </w:drawing>
      </w:r>
    </w:p>
    <w:p w14:paraId="1A0067C7" w14:textId="1C9A0454" w:rsidR="00565E86" w:rsidRDefault="00565E86" w:rsidP="003E5B24">
      <w:pPr>
        <w:pStyle w:val="NoSpacing"/>
        <w:jc w:val="center"/>
      </w:pPr>
    </w:p>
    <w:p w14:paraId="5BA4C57C" w14:textId="5584E665" w:rsidR="00565E86" w:rsidRPr="008C6C94" w:rsidRDefault="00565E86" w:rsidP="003E5B24">
      <w:pPr>
        <w:pStyle w:val="NoSpacing"/>
        <w:jc w:val="center"/>
      </w:pPr>
      <w:r>
        <w:rPr>
          <w:noProof/>
        </w:rPr>
        <w:drawing>
          <wp:inline distT="0" distB="0" distL="0" distR="0" wp14:anchorId="7170B16B" wp14:editId="7280A024">
            <wp:extent cx="4572000" cy="164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645920"/>
                    </a:xfrm>
                    <a:prstGeom prst="rect">
                      <a:avLst/>
                    </a:prstGeom>
                    <a:noFill/>
                    <a:ln>
                      <a:noFill/>
                    </a:ln>
                  </pic:spPr>
                </pic:pic>
              </a:graphicData>
            </a:graphic>
          </wp:inline>
        </w:drawing>
      </w:r>
    </w:p>
    <w:p w14:paraId="1FE0C354" w14:textId="77777777" w:rsidR="00E41652" w:rsidRDefault="00E41652" w:rsidP="00E41652">
      <w:pPr>
        <w:pStyle w:val="Heading2"/>
        <w:rPr>
          <w:color w:val="C45911" w:themeColor="accent2" w:themeShade="BF"/>
        </w:rPr>
      </w:pPr>
      <w:r w:rsidRPr="005E2571">
        <w:rPr>
          <w:color w:val="C45911" w:themeColor="accent2" w:themeShade="BF"/>
        </w:rPr>
        <w:lastRenderedPageBreak/>
        <w:t>TV AD</w:t>
      </w:r>
      <w:r>
        <w:rPr>
          <w:color w:val="C45911" w:themeColor="accent2" w:themeShade="BF"/>
        </w:rPr>
        <w:t>VERTISEMENTS</w:t>
      </w:r>
      <w:r w:rsidRPr="005E2571">
        <w:rPr>
          <w:color w:val="C45911" w:themeColor="accent2" w:themeShade="BF"/>
        </w:rPr>
        <w:t xml:space="preserve"> (SIERRA CLUB)</w:t>
      </w:r>
    </w:p>
    <w:p w14:paraId="0CB21F92" w14:textId="77777777" w:rsidR="00E41652" w:rsidRPr="008C6C94" w:rsidRDefault="00E41652" w:rsidP="00E41652">
      <w:pPr>
        <w:pStyle w:val="NoSpacing"/>
        <w:rPr>
          <w:b/>
        </w:rPr>
      </w:pPr>
      <w:r>
        <w:t xml:space="preserve">Sierra Club began airing a </w:t>
      </w:r>
      <w:hyperlink r:id="rId16" w:tgtFrame="_blank" w:history="1">
        <w:r>
          <w:rPr>
            <w:rStyle w:val="Hyperlink"/>
          </w:rPr>
          <w:t>TV ad</w:t>
        </w:r>
      </w:hyperlink>
      <w:r>
        <w:t xml:space="preserve"> on Fox and Friends and Morning Joe calling for Trump to fire Environmental Protection Agency administrator Scott Pruitt. The ads will air on Wednesday, Thursday and Friday this week. Press release </w:t>
      </w:r>
      <w:hyperlink r:id="rId17" w:anchor=".WruL9BGPiRA.twitter" w:history="1">
        <w:r w:rsidRPr="002A4969">
          <w:rPr>
            <w:rStyle w:val="Hyperlink"/>
          </w:rPr>
          <w:t>here</w:t>
        </w:r>
      </w:hyperlink>
      <w:r>
        <w:t>.</w:t>
      </w:r>
    </w:p>
    <w:p w14:paraId="2871E467" w14:textId="77777777" w:rsidR="00E41652" w:rsidRDefault="00E41652" w:rsidP="00E41652">
      <w:pPr>
        <w:pStyle w:val="NoSpacing"/>
      </w:pPr>
    </w:p>
    <w:p w14:paraId="34541E62" w14:textId="77777777" w:rsidR="00E41652" w:rsidRDefault="00E41652" w:rsidP="00E41652">
      <w:pPr>
        <w:pStyle w:val="NoSpacing"/>
        <w:jc w:val="center"/>
      </w:pPr>
      <w:r>
        <w:rPr>
          <w:noProof/>
        </w:rPr>
        <w:drawing>
          <wp:inline distT="0" distB="0" distL="0" distR="0" wp14:anchorId="19D7740F" wp14:editId="0EC66416">
            <wp:extent cx="3190875" cy="1646491"/>
            <wp:effectExtent l="0" t="0" r="0" b="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48CA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279" cy="1650828"/>
                    </a:xfrm>
                    <a:prstGeom prst="rect">
                      <a:avLst/>
                    </a:prstGeom>
                  </pic:spPr>
                </pic:pic>
              </a:graphicData>
            </a:graphic>
          </wp:inline>
        </w:drawing>
      </w:r>
    </w:p>
    <w:p w14:paraId="1A1E5CB6" w14:textId="77777777" w:rsidR="00E41652" w:rsidRDefault="00E41652" w:rsidP="00E41652">
      <w:pPr>
        <w:pStyle w:val="NoSpacing"/>
        <w:rPr>
          <w:b/>
        </w:rPr>
      </w:pPr>
    </w:p>
    <w:p w14:paraId="6070068E" w14:textId="77777777" w:rsidR="00E41652" w:rsidRDefault="00E41652" w:rsidP="00E41652">
      <w:pPr>
        <w:pStyle w:val="Heading2"/>
        <w:rPr>
          <w:color w:val="C45911" w:themeColor="accent2" w:themeShade="BF"/>
        </w:rPr>
      </w:pPr>
      <w:r w:rsidRPr="00CC2FD3">
        <w:rPr>
          <w:color w:val="C45911" w:themeColor="accent2" w:themeShade="BF"/>
        </w:rPr>
        <w:t xml:space="preserve">HOMEPAGE TAKEOVERS </w:t>
      </w:r>
      <w:r>
        <w:rPr>
          <w:color w:val="C45911" w:themeColor="accent2" w:themeShade="BF"/>
        </w:rPr>
        <w:t xml:space="preserve">AND TWITTER ADS </w:t>
      </w:r>
      <w:r w:rsidRPr="00CC2FD3">
        <w:rPr>
          <w:color w:val="C45911" w:themeColor="accent2" w:themeShade="BF"/>
        </w:rPr>
        <w:t>(DEFEND OUR FUTURE)</w:t>
      </w:r>
    </w:p>
    <w:p w14:paraId="44B85D83" w14:textId="54B8B3D6" w:rsidR="00E41652" w:rsidRDefault="00E41652" w:rsidP="00E41652">
      <w:pPr>
        <w:pStyle w:val="NoSpacing"/>
      </w:pPr>
      <w:r w:rsidRPr="00CC2FD3">
        <w:t>Defend Our Future sponsored a six-figure digital ad buy around the launch of BootPruitt.</w:t>
      </w:r>
      <w:r>
        <w:t>c</w:t>
      </w:r>
      <w:r w:rsidRPr="00CC2FD3">
        <w:t xml:space="preserve">om with homepage takeovers in </w:t>
      </w:r>
      <w:r w:rsidRPr="00CC2FD3">
        <w:rPr>
          <w:i/>
        </w:rPr>
        <w:t>The Hill</w:t>
      </w:r>
      <w:r w:rsidRPr="00CC2FD3">
        <w:t xml:space="preserve">, </w:t>
      </w:r>
      <w:r w:rsidRPr="00CC2FD3">
        <w:rPr>
          <w:i/>
        </w:rPr>
        <w:t>Roll Call</w:t>
      </w:r>
      <w:r w:rsidRPr="00CC2FD3">
        <w:t xml:space="preserve">, and </w:t>
      </w:r>
      <w:r w:rsidRPr="00CC2FD3">
        <w:rPr>
          <w:i/>
        </w:rPr>
        <w:t>Politico</w:t>
      </w:r>
      <w:r w:rsidRPr="00CC2FD3">
        <w:t xml:space="preserve">, as well as </w:t>
      </w:r>
      <w:r>
        <w:t>Twitter ads targeting DC insiders and policymakers</w:t>
      </w:r>
      <w:r w:rsidR="008C5D2D">
        <w:t xml:space="preserve"> that has so far</w:t>
      </w:r>
      <w:r w:rsidR="008C5D2D" w:rsidRPr="008C5D2D">
        <w:t xml:space="preserve"> </w:t>
      </w:r>
      <w:r w:rsidR="008C5D2D" w:rsidRPr="008C5D2D">
        <w:rPr>
          <w:b/>
        </w:rPr>
        <w:t>40k impressions</w:t>
      </w:r>
      <w:r w:rsidR="008C5D2D" w:rsidRPr="008C5D2D">
        <w:t xml:space="preserve"> and </w:t>
      </w:r>
      <w:r w:rsidR="008C5D2D" w:rsidRPr="008C5D2D">
        <w:rPr>
          <w:b/>
        </w:rPr>
        <w:t>1,610 engagements</w:t>
      </w:r>
      <w:r w:rsidR="008C5D2D" w:rsidRPr="008C5D2D">
        <w:t xml:space="preserve">, including </w:t>
      </w:r>
      <w:r w:rsidR="008C5D2D" w:rsidRPr="008C5D2D">
        <w:rPr>
          <w:b/>
        </w:rPr>
        <w:t>938 clicks</w:t>
      </w:r>
      <w:r w:rsidR="008C5D2D" w:rsidRPr="008C5D2D">
        <w:t xml:space="preserve"> and </w:t>
      </w:r>
      <w:r w:rsidR="008C5D2D" w:rsidRPr="008C5D2D">
        <w:rPr>
          <w:b/>
        </w:rPr>
        <w:t>318 retweets</w:t>
      </w:r>
      <w:r w:rsidRPr="00CC2FD3">
        <w:t>.</w:t>
      </w:r>
    </w:p>
    <w:p w14:paraId="6FE841F4" w14:textId="77777777" w:rsidR="00E41652" w:rsidRDefault="00E41652" w:rsidP="00E41652">
      <w:pPr>
        <w:pStyle w:val="NoSpacing"/>
      </w:pPr>
    </w:p>
    <w:p w14:paraId="6EC105D2" w14:textId="77777777" w:rsidR="00E41652" w:rsidRDefault="00E41652" w:rsidP="00E41652">
      <w:pPr>
        <w:pStyle w:val="NoSpacing"/>
        <w:jc w:val="center"/>
      </w:pPr>
      <w:r>
        <w:rPr>
          <w:noProof/>
        </w:rPr>
        <w:drawing>
          <wp:inline distT="0" distB="0" distL="0" distR="0" wp14:anchorId="43AD29CF" wp14:editId="7936481E">
            <wp:extent cx="5514975" cy="1270651"/>
            <wp:effectExtent l="19050" t="19050" r="9525" b="24765"/>
            <wp:docPr id="1" name="Picture 1" descr="C:\Users\carly\AppData\Local\Microsoft\Windows\INetCache\Content.Word\Politico_BPC Homepage Takeover_03.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y\AppData\Local\Microsoft\Windows\INetCache\Content.Word\Politico_BPC Homepage Takeover_03.28.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2354"/>
                    <a:stretch/>
                  </pic:blipFill>
                  <pic:spPr bwMode="auto">
                    <a:xfrm>
                      <a:off x="0" y="0"/>
                      <a:ext cx="5556903" cy="1280311"/>
                    </a:xfrm>
                    <a:prstGeom prst="rect">
                      <a:avLst/>
                    </a:prstGeom>
                    <a:noFill/>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10100A" w14:textId="77777777" w:rsidR="00E41652" w:rsidRDefault="00E41652" w:rsidP="00E41652">
      <w:pPr>
        <w:pStyle w:val="NoSpacing"/>
        <w:jc w:val="center"/>
      </w:pPr>
    </w:p>
    <w:p w14:paraId="3AE7E74A" w14:textId="77777777" w:rsidR="00E41652" w:rsidRDefault="00E41652" w:rsidP="00E41652">
      <w:pPr>
        <w:pStyle w:val="NoSpacing"/>
        <w:jc w:val="center"/>
      </w:pPr>
      <w:r>
        <w:rPr>
          <w:noProof/>
        </w:rPr>
        <w:drawing>
          <wp:inline distT="0" distB="0" distL="0" distR="0" wp14:anchorId="73418A8E" wp14:editId="2B5A33BF">
            <wp:extent cx="2552700" cy="1259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2594" cy="1274078"/>
                    </a:xfrm>
                    <a:prstGeom prst="rect">
                      <a:avLst/>
                    </a:prstGeom>
                    <a:noFill/>
                    <a:ln>
                      <a:noFill/>
                    </a:ln>
                  </pic:spPr>
                </pic:pic>
              </a:graphicData>
            </a:graphic>
          </wp:inline>
        </w:drawing>
      </w:r>
    </w:p>
    <w:p w14:paraId="506D4A9E" w14:textId="77777777" w:rsidR="00E41652" w:rsidRDefault="00E41652" w:rsidP="00E41652">
      <w:pPr>
        <w:pStyle w:val="NoSpacing"/>
        <w:jc w:val="center"/>
      </w:pPr>
    </w:p>
    <w:p w14:paraId="2F352943" w14:textId="6DA0E490" w:rsidR="00E41652" w:rsidRDefault="00E41652" w:rsidP="00E41652">
      <w:pPr>
        <w:pStyle w:val="NoSpacing"/>
        <w:jc w:val="center"/>
      </w:pPr>
      <w:r>
        <w:rPr>
          <w:noProof/>
        </w:rPr>
        <w:drawing>
          <wp:inline distT="0" distB="0" distL="0" distR="0" wp14:anchorId="2F46E1BC" wp14:editId="47F32C50">
            <wp:extent cx="3810000" cy="1217921"/>
            <wp:effectExtent l="19050" t="19050" r="19050" b="20955"/>
            <wp:docPr id="6" name="Picture 6" descr="C:\Users\carly\AppData\Local\Microsoft\Windows\INetCache\Content.Word\The Hill_BPC Homepage Takeover_03.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y\AppData\Local\Microsoft\Windows\INetCache\Content.Word\The Hill_BPC Homepage Takeover_03.28.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4212"/>
                    <a:stretch/>
                  </pic:blipFill>
                  <pic:spPr bwMode="auto">
                    <a:xfrm>
                      <a:off x="0" y="0"/>
                      <a:ext cx="3839978" cy="1227504"/>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2096E32C" w14:textId="2885C722" w:rsidR="00E13064" w:rsidRPr="005E2571" w:rsidRDefault="00543D78" w:rsidP="005E2571">
      <w:pPr>
        <w:pStyle w:val="Heading2"/>
        <w:rPr>
          <w:color w:val="C45911" w:themeColor="accent2" w:themeShade="BF"/>
        </w:rPr>
      </w:pPr>
      <w:r>
        <w:rPr>
          <w:color w:val="C45911" w:themeColor="accent2" w:themeShade="BF"/>
        </w:rPr>
        <w:t>EARNED MEDIA</w:t>
      </w:r>
      <w:r w:rsidR="005E2571">
        <w:rPr>
          <w:color w:val="C45911" w:themeColor="accent2" w:themeShade="BF"/>
        </w:rPr>
        <w:t xml:space="preserve"> GENERATED</w:t>
      </w:r>
    </w:p>
    <w:p w14:paraId="1C0D0E25" w14:textId="77777777" w:rsidR="00E41652" w:rsidRPr="00565E86" w:rsidRDefault="00E41652" w:rsidP="00E41652">
      <w:pPr>
        <w:pStyle w:val="NoSpacing"/>
        <w:rPr>
          <w:b/>
        </w:rPr>
      </w:pPr>
      <w:hyperlink r:id="rId22" w:history="1">
        <w:r w:rsidRPr="00565E86">
          <w:rPr>
            <w:rStyle w:val="Hyperlink"/>
            <w:b/>
          </w:rPr>
          <w:t>Washington Post</w:t>
        </w:r>
      </w:hyperlink>
      <w:r w:rsidRPr="00565E86">
        <w:rPr>
          <w:b/>
        </w:rPr>
        <w:t>: Podesta: Scott Pruitt needs to go</w:t>
      </w:r>
    </w:p>
    <w:p w14:paraId="3BE45E82" w14:textId="77777777" w:rsidR="00E41652" w:rsidRDefault="00E41652" w:rsidP="00E41652">
      <w:pPr>
        <w:pStyle w:val="NoSpacing"/>
      </w:pPr>
      <w:r>
        <w:rPr>
          <w:rFonts w:ascii="Calibri" w:hAnsi="Calibri"/>
          <w:color w:val="000000"/>
          <w:shd w:val="clear" w:color="auto" w:fill="FFFFFF"/>
        </w:rPr>
        <w:t>The mission of the Environmental Protection Agency has always been to protect human health and the environment. But since taking the helm just over a year ago, EPA Administrator Scott Pruitt has made no secret that his personal mission is to do the opposite.</w:t>
      </w:r>
    </w:p>
    <w:p w14:paraId="430A7C7D" w14:textId="77777777" w:rsidR="00E41652" w:rsidRDefault="00E41652" w:rsidP="00E41652">
      <w:pPr>
        <w:pStyle w:val="NoSpacing"/>
      </w:pPr>
    </w:p>
    <w:p w14:paraId="0456AA65" w14:textId="77777777" w:rsidR="00E41652" w:rsidRPr="00565E86" w:rsidRDefault="00E41652" w:rsidP="00E41652">
      <w:pPr>
        <w:pStyle w:val="NoSpacing"/>
        <w:rPr>
          <w:b/>
        </w:rPr>
      </w:pPr>
      <w:hyperlink r:id="rId23" w:history="1">
        <w:r w:rsidRPr="00565E86">
          <w:rPr>
            <w:rStyle w:val="Hyperlink"/>
            <w:b/>
          </w:rPr>
          <w:t>Washington Post</w:t>
        </w:r>
      </w:hyperlink>
      <w:r w:rsidRPr="00565E86">
        <w:rPr>
          <w:b/>
        </w:rPr>
        <w:t>: The Energy 202: EPA chief fires back on flight costs as #BootPruitt campaign revs up</w:t>
      </w:r>
    </w:p>
    <w:p w14:paraId="0BD39626" w14:textId="365C3448" w:rsidR="00E41652" w:rsidRDefault="00E41652" w:rsidP="00E41652">
      <w:pPr>
        <w:pStyle w:val="NoSpacing"/>
      </w:pPr>
      <w:r>
        <w:rPr>
          <w:rFonts w:ascii="Calibri" w:hAnsi="Calibri"/>
          <w:color w:val="000000"/>
          <w:shd w:val="clear" w:color="auto" w:fill="FFFFFF"/>
        </w:rPr>
        <w:t>Environmental Protection Agency chief Scott Pruitt flew through a storm of criticism over his use of first-class flights in the last month. Now Pruitt has emerged to throw some lightning bolts of his own.</w:t>
      </w:r>
      <w:r w:rsidR="00823AA1">
        <w:rPr>
          <w:rFonts w:ascii="Calibri" w:hAnsi="Calibri"/>
          <w:color w:val="000000"/>
          <w:shd w:val="clear" w:color="auto" w:fill="FFFFFF"/>
        </w:rPr>
        <w:t xml:space="preserve"> </w:t>
      </w:r>
      <w:r>
        <w:rPr>
          <w:rFonts w:ascii="Calibri" w:hAnsi="Calibri"/>
          <w:color w:val="000000"/>
          <w:shd w:val="clear" w:color="auto" w:fill="FFFFFF"/>
        </w:rPr>
        <w:t>In radio interviews over the past week, Pruitt has pushed back against criticism from environmentalists and Democrats that he is spending too much on travel.</w:t>
      </w:r>
    </w:p>
    <w:p w14:paraId="4F33DEC9" w14:textId="77777777" w:rsidR="00E41652" w:rsidRDefault="00E41652" w:rsidP="00E41652">
      <w:pPr>
        <w:pStyle w:val="NoSpacing"/>
      </w:pPr>
    </w:p>
    <w:p w14:paraId="13F69A97" w14:textId="77777777" w:rsidR="00E41652" w:rsidRPr="00565E86" w:rsidRDefault="00E41652" w:rsidP="00E41652">
      <w:pPr>
        <w:pStyle w:val="NoSpacing"/>
        <w:rPr>
          <w:b/>
        </w:rPr>
      </w:pPr>
      <w:hyperlink r:id="rId24" w:history="1">
        <w:r w:rsidRPr="00565E86">
          <w:rPr>
            <w:rStyle w:val="Hyperlink"/>
            <w:b/>
          </w:rPr>
          <w:t>The Hill</w:t>
        </w:r>
      </w:hyperlink>
      <w:r w:rsidRPr="00565E86">
        <w:rPr>
          <w:b/>
        </w:rPr>
        <w:t>: Greens launch campaign to get Pruitt fired</w:t>
      </w:r>
    </w:p>
    <w:p w14:paraId="769556F6" w14:textId="4A1F85C8" w:rsidR="00E41652" w:rsidRDefault="00E41652" w:rsidP="00E41652">
      <w:pPr>
        <w:pStyle w:val="NoSpacing"/>
      </w:pPr>
      <w:r>
        <w:rPr>
          <w:rFonts w:ascii="Calibri" w:hAnsi="Calibri"/>
          <w:color w:val="000000"/>
          <w:shd w:val="clear" w:color="auto" w:fill="FFFFFF"/>
        </w:rPr>
        <w:t>A coalition of environmental groups is teaming up for a multi-pronged campaign to try to get Environmental Protection Agency (EPA) head Scott Pruitt fired or to resign.</w:t>
      </w:r>
      <w:r w:rsidR="00823AA1">
        <w:rPr>
          <w:rFonts w:ascii="Calibri" w:hAnsi="Calibri"/>
          <w:color w:val="000000"/>
          <w:shd w:val="clear" w:color="auto" w:fill="FFFFFF"/>
        </w:rPr>
        <w:t xml:space="preserve"> </w:t>
      </w:r>
      <w:r>
        <w:rPr>
          <w:rFonts w:ascii="Calibri" w:hAnsi="Calibri"/>
          <w:color w:val="000000"/>
          <w:shd w:val="clear" w:color="auto" w:fill="FFFFFF"/>
        </w:rPr>
        <w:t>The groups, including the Sierra Club, Green For All and Center For American Progress Action, are dubbing its campaign “Boot Pruitt.”</w:t>
      </w:r>
    </w:p>
    <w:p w14:paraId="5A361FD7" w14:textId="77777777" w:rsidR="00E41652" w:rsidRDefault="00E41652" w:rsidP="00E41652">
      <w:pPr>
        <w:pStyle w:val="NoSpacing"/>
      </w:pPr>
    </w:p>
    <w:p w14:paraId="69705A56" w14:textId="77777777" w:rsidR="00E41652" w:rsidRPr="00565E86" w:rsidRDefault="00E41652" w:rsidP="00E41652">
      <w:pPr>
        <w:pStyle w:val="NoSpacing"/>
        <w:rPr>
          <w:b/>
        </w:rPr>
      </w:pPr>
      <w:hyperlink r:id="rId25" w:history="1">
        <w:r w:rsidRPr="00565E86">
          <w:rPr>
            <w:rStyle w:val="Hyperlink"/>
            <w:b/>
          </w:rPr>
          <w:t>Politico</w:t>
        </w:r>
      </w:hyperlink>
      <w:r w:rsidRPr="00565E86">
        <w:rPr>
          <w:b/>
        </w:rPr>
        <w:t>: Morning Energy: GREENS TRY TO GET TRUMP'S ATTENTION</w:t>
      </w:r>
    </w:p>
    <w:p w14:paraId="16469047" w14:textId="77777777" w:rsidR="00E41652" w:rsidRDefault="00E41652" w:rsidP="00E41652">
      <w:pPr>
        <w:pStyle w:val="NoSpacing"/>
      </w:pPr>
      <w:r>
        <w:rPr>
          <w:rFonts w:ascii="Calibri" w:hAnsi="Calibri"/>
          <w:color w:val="000000"/>
          <w:shd w:val="clear" w:color="auto" w:fill="FFFFFF"/>
        </w:rPr>
        <w:t>Environmental and progressive advocates today launch a campaign to unseat Pruitt, with ads aimed right at President Donald Trump. The Sierra Club is running “Boot Pruitt” spots through Friday on "Fox &amp; Friends" and "Morning Joe," shows watched by the president.</w:t>
      </w:r>
    </w:p>
    <w:p w14:paraId="2C19B103" w14:textId="77777777" w:rsidR="00E41652" w:rsidRDefault="00E41652" w:rsidP="00E41652">
      <w:pPr>
        <w:pStyle w:val="NoSpacing"/>
      </w:pPr>
    </w:p>
    <w:p w14:paraId="70A882EC" w14:textId="77777777" w:rsidR="00E41652" w:rsidRPr="00BC5F40" w:rsidRDefault="00E41652" w:rsidP="00E41652">
      <w:pPr>
        <w:pStyle w:val="NoSpacing"/>
        <w:rPr>
          <w:b/>
        </w:rPr>
      </w:pPr>
      <w:hyperlink r:id="rId26" w:history="1">
        <w:r w:rsidRPr="00BC5F40">
          <w:rPr>
            <w:rStyle w:val="Hyperlink"/>
            <w:b/>
          </w:rPr>
          <w:t>EFE Newswire</w:t>
        </w:r>
      </w:hyperlink>
      <w:r w:rsidRPr="00BC5F40">
        <w:rPr>
          <w:b/>
        </w:rPr>
        <w:t xml:space="preserve">: Diez </w:t>
      </w:r>
      <w:proofErr w:type="spellStart"/>
      <w:r w:rsidRPr="00BC5F40">
        <w:rPr>
          <w:b/>
        </w:rPr>
        <w:t>grupos</w:t>
      </w:r>
      <w:proofErr w:type="spellEnd"/>
      <w:r w:rsidRPr="00BC5F40">
        <w:rPr>
          <w:b/>
        </w:rPr>
        <w:t xml:space="preserve"> </w:t>
      </w:r>
      <w:proofErr w:type="spellStart"/>
      <w:r w:rsidRPr="00BC5F40">
        <w:rPr>
          <w:b/>
        </w:rPr>
        <w:t>ecologistas</w:t>
      </w:r>
      <w:proofErr w:type="spellEnd"/>
      <w:r w:rsidRPr="00BC5F40">
        <w:rPr>
          <w:b/>
        </w:rPr>
        <w:t xml:space="preserve"> </w:t>
      </w:r>
      <w:proofErr w:type="spellStart"/>
      <w:r w:rsidRPr="00BC5F40">
        <w:rPr>
          <w:b/>
        </w:rPr>
        <w:t>piden</w:t>
      </w:r>
      <w:proofErr w:type="spellEnd"/>
      <w:r w:rsidRPr="00BC5F40">
        <w:rPr>
          <w:b/>
        </w:rPr>
        <w:t xml:space="preserve"> la </w:t>
      </w:r>
      <w:proofErr w:type="spellStart"/>
      <w:r w:rsidRPr="00BC5F40">
        <w:rPr>
          <w:b/>
        </w:rPr>
        <w:t>renuncia</w:t>
      </w:r>
      <w:proofErr w:type="spellEnd"/>
      <w:r w:rsidRPr="00BC5F40">
        <w:rPr>
          <w:b/>
        </w:rPr>
        <w:t xml:space="preserve"> del jefe de </w:t>
      </w:r>
      <w:proofErr w:type="spellStart"/>
      <w:r w:rsidRPr="00BC5F40">
        <w:rPr>
          <w:b/>
        </w:rPr>
        <w:t>Medioambiente</w:t>
      </w:r>
      <w:proofErr w:type="spellEnd"/>
      <w:r w:rsidRPr="00BC5F40">
        <w:rPr>
          <w:b/>
        </w:rPr>
        <w:t xml:space="preserve"> de EE.UU.</w:t>
      </w:r>
    </w:p>
    <w:p w14:paraId="0BB398D7" w14:textId="77777777" w:rsidR="00E41652" w:rsidRPr="00BC5F40" w:rsidRDefault="00E41652" w:rsidP="00E41652">
      <w:pPr>
        <w:pStyle w:val="NoSpacing"/>
      </w:pPr>
      <w:r w:rsidRPr="00BC5F40">
        <w:t xml:space="preserve">Diez </w:t>
      </w:r>
      <w:proofErr w:type="spellStart"/>
      <w:r w:rsidRPr="00BC5F40">
        <w:t>grupos</w:t>
      </w:r>
      <w:proofErr w:type="spellEnd"/>
      <w:r w:rsidRPr="00BC5F40">
        <w:t xml:space="preserve"> </w:t>
      </w:r>
      <w:proofErr w:type="spellStart"/>
      <w:r w:rsidRPr="00BC5F40">
        <w:t>ecologistas</w:t>
      </w:r>
      <w:proofErr w:type="spellEnd"/>
      <w:r w:rsidRPr="00BC5F40">
        <w:t xml:space="preserve"> de </w:t>
      </w:r>
      <w:proofErr w:type="spellStart"/>
      <w:r w:rsidRPr="00BC5F40">
        <w:t>Estados</w:t>
      </w:r>
      <w:proofErr w:type="spellEnd"/>
      <w:r w:rsidRPr="00BC5F40">
        <w:t xml:space="preserve"> </w:t>
      </w:r>
      <w:proofErr w:type="spellStart"/>
      <w:r w:rsidRPr="00BC5F40">
        <w:t>Unidos</w:t>
      </w:r>
      <w:proofErr w:type="spellEnd"/>
      <w:r w:rsidRPr="00BC5F40">
        <w:t xml:space="preserve"> </w:t>
      </w:r>
      <w:proofErr w:type="spellStart"/>
      <w:r w:rsidRPr="00BC5F40">
        <w:t>iniciaron</w:t>
      </w:r>
      <w:proofErr w:type="spellEnd"/>
      <w:r w:rsidRPr="00BC5F40">
        <w:t xml:space="preserve"> hoy </w:t>
      </w:r>
      <w:proofErr w:type="spellStart"/>
      <w:r w:rsidRPr="00BC5F40">
        <w:t>una</w:t>
      </w:r>
      <w:proofErr w:type="spellEnd"/>
      <w:r w:rsidRPr="00BC5F40">
        <w:t xml:space="preserve"> </w:t>
      </w:r>
      <w:proofErr w:type="spellStart"/>
      <w:r w:rsidRPr="00BC5F40">
        <w:t>campaña</w:t>
      </w:r>
      <w:proofErr w:type="spellEnd"/>
      <w:r w:rsidRPr="00BC5F40">
        <w:t xml:space="preserve"> para </w:t>
      </w:r>
      <w:proofErr w:type="spellStart"/>
      <w:r w:rsidRPr="00BC5F40">
        <w:t>forzar</w:t>
      </w:r>
      <w:proofErr w:type="spellEnd"/>
      <w:r w:rsidRPr="00BC5F40">
        <w:t xml:space="preserve"> la </w:t>
      </w:r>
      <w:proofErr w:type="spellStart"/>
      <w:r w:rsidRPr="00BC5F40">
        <w:t>renuncia</w:t>
      </w:r>
      <w:proofErr w:type="spellEnd"/>
      <w:r w:rsidRPr="00BC5F40">
        <w:t xml:space="preserve"> del </w:t>
      </w:r>
      <w:proofErr w:type="spellStart"/>
      <w:r w:rsidRPr="00BC5F40">
        <w:t>administrador</w:t>
      </w:r>
      <w:proofErr w:type="spellEnd"/>
      <w:r w:rsidRPr="00BC5F40">
        <w:t xml:space="preserve"> de la </w:t>
      </w:r>
      <w:proofErr w:type="spellStart"/>
      <w:r w:rsidRPr="00BC5F40">
        <w:t>Agencia</w:t>
      </w:r>
      <w:proofErr w:type="spellEnd"/>
      <w:r w:rsidRPr="00BC5F40">
        <w:t xml:space="preserve"> de </w:t>
      </w:r>
      <w:proofErr w:type="spellStart"/>
      <w:r w:rsidRPr="00BC5F40">
        <w:t>Protección</w:t>
      </w:r>
      <w:proofErr w:type="spellEnd"/>
      <w:r w:rsidRPr="00BC5F40">
        <w:t xml:space="preserve"> </w:t>
      </w:r>
      <w:proofErr w:type="spellStart"/>
      <w:r w:rsidRPr="00BC5F40">
        <w:t>Medioambiental</w:t>
      </w:r>
      <w:proofErr w:type="spellEnd"/>
      <w:r w:rsidRPr="00BC5F40">
        <w:t xml:space="preserve"> (EPA), Scott Pruitt, un </w:t>
      </w:r>
      <w:proofErr w:type="spellStart"/>
      <w:r w:rsidRPr="00BC5F40">
        <w:t>escéptico</w:t>
      </w:r>
      <w:proofErr w:type="spellEnd"/>
      <w:r w:rsidRPr="00BC5F40">
        <w:t xml:space="preserve"> del </w:t>
      </w:r>
      <w:proofErr w:type="spellStart"/>
      <w:r w:rsidRPr="00BC5F40">
        <w:t>cambio</w:t>
      </w:r>
      <w:proofErr w:type="spellEnd"/>
      <w:r w:rsidRPr="00BC5F40">
        <w:t xml:space="preserve"> </w:t>
      </w:r>
      <w:proofErr w:type="spellStart"/>
      <w:r w:rsidRPr="00BC5F40">
        <w:t>climático</w:t>
      </w:r>
      <w:proofErr w:type="spellEnd"/>
      <w:r w:rsidRPr="00BC5F40">
        <w:t xml:space="preserve"> que </w:t>
      </w:r>
      <w:proofErr w:type="spellStart"/>
      <w:r w:rsidRPr="00BC5F40">
        <w:t>está</w:t>
      </w:r>
      <w:proofErr w:type="spellEnd"/>
      <w:r w:rsidRPr="00BC5F40">
        <w:t xml:space="preserve"> </w:t>
      </w:r>
      <w:proofErr w:type="spellStart"/>
      <w:r w:rsidRPr="00BC5F40">
        <w:t>siendo</w:t>
      </w:r>
      <w:proofErr w:type="spellEnd"/>
      <w:r w:rsidRPr="00BC5F40">
        <w:t xml:space="preserve"> </w:t>
      </w:r>
      <w:proofErr w:type="spellStart"/>
      <w:r w:rsidRPr="00BC5F40">
        <w:t>investigado</w:t>
      </w:r>
      <w:proofErr w:type="spellEnd"/>
      <w:r w:rsidRPr="00BC5F40">
        <w:t xml:space="preserve"> </w:t>
      </w:r>
      <w:proofErr w:type="spellStart"/>
      <w:r w:rsidRPr="00BC5F40">
        <w:t>por</w:t>
      </w:r>
      <w:proofErr w:type="spellEnd"/>
      <w:r w:rsidRPr="00BC5F40">
        <w:t xml:space="preserve"> </w:t>
      </w:r>
      <w:proofErr w:type="spellStart"/>
      <w:r w:rsidRPr="00BC5F40">
        <w:t>malgastar</w:t>
      </w:r>
      <w:proofErr w:type="spellEnd"/>
      <w:r w:rsidRPr="00BC5F40">
        <w:t xml:space="preserve"> </w:t>
      </w:r>
      <w:proofErr w:type="spellStart"/>
      <w:r w:rsidRPr="00BC5F40">
        <w:t>fondos</w:t>
      </w:r>
      <w:proofErr w:type="spellEnd"/>
      <w:r w:rsidRPr="00BC5F40">
        <w:t xml:space="preserve"> </w:t>
      </w:r>
      <w:proofErr w:type="spellStart"/>
      <w:r w:rsidRPr="00BC5F40">
        <w:t>públicos</w:t>
      </w:r>
      <w:proofErr w:type="spellEnd"/>
      <w:r w:rsidRPr="00BC5F40">
        <w:t>.</w:t>
      </w:r>
    </w:p>
    <w:p w14:paraId="03FB2263" w14:textId="77777777" w:rsidR="00E41652" w:rsidRDefault="00E41652" w:rsidP="00E41652">
      <w:pPr>
        <w:pStyle w:val="NoSpacing"/>
      </w:pPr>
    </w:p>
    <w:p w14:paraId="5462DEDE" w14:textId="77777777" w:rsidR="00E41652" w:rsidRPr="00565E86" w:rsidRDefault="00E41652" w:rsidP="00E41652">
      <w:pPr>
        <w:pStyle w:val="NoSpacing"/>
        <w:rPr>
          <w:b/>
        </w:rPr>
      </w:pPr>
      <w:hyperlink r:id="rId27" w:history="1">
        <w:r w:rsidRPr="00565E86">
          <w:rPr>
            <w:rStyle w:val="Hyperlink"/>
            <w:b/>
          </w:rPr>
          <w:t>St. Louis Dispatch</w:t>
        </w:r>
      </w:hyperlink>
      <w:r w:rsidRPr="00565E86">
        <w:rPr>
          <w:b/>
        </w:rPr>
        <w:t xml:space="preserve"> (reprinted from the Washington Post): EPA chief fires back on flight costs as #BootPruitt campaign revs up</w:t>
      </w:r>
    </w:p>
    <w:p w14:paraId="700CDF9C" w14:textId="77777777" w:rsidR="00E41652" w:rsidRDefault="00E41652" w:rsidP="00E41652">
      <w:pPr>
        <w:pStyle w:val="NoSpacing"/>
      </w:pPr>
      <w:r w:rsidRPr="00565E86">
        <w:t>Environmental Protection Agency chief Scott Pruitt flew through a storm of criticism over his use of first-class flights in the last month. Now Pruitt has emerged to throw some lightning bolts of his own.</w:t>
      </w:r>
    </w:p>
    <w:p w14:paraId="38EB5244" w14:textId="77777777" w:rsidR="00E41652" w:rsidRDefault="00E41652" w:rsidP="00E41652">
      <w:pPr>
        <w:pStyle w:val="NoSpacing"/>
      </w:pPr>
    </w:p>
    <w:p w14:paraId="36BFD870" w14:textId="77777777" w:rsidR="00E41652" w:rsidRDefault="00E41652" w:rsidP="00E41652">
      <w:pPr>
        <w:pStyle w:val="NoSpacing"/>
        <w:rPr>
          <w:b/>
        </w:rPr>
      </w:pPr>
      <w:r>
        <w:rPr>
          <w:noProof/>
        </w:rPr>
        <w:drawing>
          <wp:anchor distT="0" distB="0" distL="114300" distR="114300" simplePos="0" relativeHeight="251662336" behindDoc="0" locked="0" layoutInCell="1" allowOverlap="1" wp14:anchorId="0794B6D3" wp14:editId="6F368149">
            <wp:simplePos x="0" y="0"/>
            <wp:positionH relativeFrom="margin">
              <wp:align>right</wp:align>
            </wp:positionH>
            <wp:positionV relativeFrom="paragraph">
              <wp:posOffset>12065</wp:posOffset>
            </wp:positionV>
            <wp:extent cx="2638425" cy="2066290"/>
            <wp:effectExtent l="0" t="0" r="9525" b="0"/>
            <wp:wrapSquare wrapText="bothSides"/>
            <wp:docPr id="4" name="Picture 4" descr="Scott Pruitt takes on pollution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tt Pruitt takes on pollution in Washing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Pr="00BC5F40">
          <w:rPr>
            <w:rStyle w:val="Hyperlink"/>
            <w:b/>
          </w:rPr>
          <w:t>Boston Globe</w:t>
        </w:r>
      </w:hyperlink>
      <w:r w:rsidRPr="00BC5F40">
        <w:rPr>
          <w:b/>
        </w:rPr>
        <w:t xml:space="preserve">: Scott Pruitt takes on pollution in Washington (cartoon) </w:t>
      </w:r>
    </w:p>
    <w:p w14:paraId="78DF2371" w14:textId="77777777" w:rsidR="00E41652" w:rsidRDefault="00E41652" w:rsidP="00E41652">
      <w:pPr>
        <w:pStyle w:val="NoSpacing"/>
        <w:rPr>
          <w:b/>
        </w:rPr>
      </w:pPr>
    </w:p>
    <w:p w14:paraId="235F8F54" w14:textId="77777777" w:rsidR="00E41652" w:rsidRPr="00BC5F40" w:rsidRDefault="00E41652" w:rsidP="00E41652">
      <w:pPr>
        <w:pStyle w:val="NoSpacing"/>
        <w:rPr>
          <w:b/>
        </w:rPr>
      </w:pPr>
      <w:hyperlink r:id="rId30" w:history="1">
        <w:r w:rsidRPr="00BC5F40">
          <w:rPr>
            <w:rStyle w:val="Hyperlink"/>
            <w:b/>
          </w:rPr>
          <w:t>E&amp;E</w:t>
        </w:r>
      </w:hyperlink>
      <w:r w:rsidRPr="00BC5F40">
        <w:rPr>
          <w:b/>
        </w:rPr>
        <w:t>: Pruitt foes buy ad time during Trump's favorite TV shows</w:t>
      </w:r>
    </w:p>
    <w:p w14:paraId="240A44F0" w14:textId="77777777" w:rsidR="00E41652" w:rsidRDefault="00E41652" w:rsidP="00E41652">
      <w:pPr>
        <w:pStyle w:val="NoSpacing"/>
        <w:rPr>
          <w:rFonts w:ascii="Calibri" w:hAnsi="Calibri"/>
          <w:color w:val="000000"/>
          <w:shd w:val="clear" w:color="auto" w:fill="FFFFFF"/>
        </w:rPr>
      </w:pPr>
      <w:r>
        <w:rPr>
          <w:rFonts w:ascii="Calibri" w:hAnsi="Calibri"/>
          <w:color w:val="000000"/>
          <w:shd w:val="clear" w:color="auto" w:fill="FFFFFF"/>
        </w:rPr>
        <w:t>Environmental groups are taking their campaign to force U.S. EPA Administrator Scott Pruitt from office to a new domain: President Trump's television screen. Ten green organizations have banded together to a launch a new effort aimed at removing Pruitt. The "Boot Pruitt" campaign begins today with the Sierra Club running television ads on what are considered Trump's favorite morning shows, Fox News' "Fox &amp; Friends" and MSNBC's "Morning Joe."</w:t>
      </w:r>
    </w:p>
    <w:p w14:paraId="3903603D" w14:textId="77777777" w:rsidR="00E41652" w:rsidRDefault="00E41652" w:rsidP="00E41652">
      <w:pPr>
        <w:pStyle w:val="NoSpacing"/>
      </w:pPr>
    </w:p>
    <w:p w14:paraId="518FCEB7" w14:textId="77777777" w:rsidR="00E41652" w:rsidRDefault="00E41652" w:rsidP="00E41652">
      <w:pPr>
        <w:pStyle w:val="NoSpacing"/>
        <w:rPr>
          <w:b/>
        </w:rPr>
      </w:pPr>
      <w:hyperlink r:id="rId31" w:history="1">
        <w:r w:rsidRPr="00BC5F40">
          <w:rPr>
            <w:rStyle w:val="Hyperlink"/>
            <w:b/>
          </w:rPr>
          <w:t xml:space="preserve">el </w:t>
        </w:r>
        <w:proofErr w:type="spellStart"/>
        <w:r w:rsidRPr="00BC5F40">
          <w:rPr>
            <w:rStyle w:val="Hyperlink"/>
            <w:b/>
          </w:rPr>
          <w:t>Economista</w:t>
        </w:r>
        <w:proofErr w:type="spellEnd"/>
        <w:r w:rsidRPr="00BC5F40">
          <w:rPr>
            <w:rStyle w:val="Hyperlink"/>
            <w:b/>
          </w:rPr>
          <w:t xml:space="preserve"> America</w:t>
        </w:r>
      </w:hyperlink>
      <w:r w:rsidRPr="00BC5F40">
        <w:rPr>
          <w:b/>
        </w:rPr>
        <w:t xml:space="preserve">: Diez </w:t>
      </w:r>
      <w:proofErr w:type="spellStart"/>
      <w:r w:rsidRPr="00BC5F40">
        <w:rPr>
          <w:b/>
        </w:rPr>
        <w:t>grupos</w:t>
      </w:r>
      <w:proofErr w:type="spellEnd"/>
      <w:r w:rsidRPr="00BC5F40">
        <w:rPr>
          <w:b/>
        </w:rPr>
        <w:t xml:space="preserve"> </w:t>
      </w:r>
      <w:proofErr w:type="spellStart"/>
      <w:r w:rsidRPr="00BC5F40">
        <w:rPr>
          <w:b/>
        </w:rPr>
        <w:t>ecologistas</w:t>
      </w:r>
      <w:proofErr w:type="spellEnd"/>
      <w:r w:rsidRPr="00BC5F40">
        <w:rPr>
          <w:b/>
        </w:rPr>
        <w:t xml:space="preserve"> </w:t>
      </w:r>
      <w:proofErr w:type="spellStart"/>
      <w:r w:rsidRPr="00BC5F40">
        <w:rPr>
          <w:b/>
        </w:rPr>
        <w:t>piden</w:t>
      </w:r>
      <w:proofErr w:type="spellEnd"/>
      <w:r w:rsidRPr="00BC5F40">
        <w:rPr>
          <w:b/>
        </w:rPr>
        <w:t xml:space="preserve"> la </w:t>
      </w:r>
      <w:proofErr w:type="spellStart"/>
      <w:r w:rsidRPr="00BC5F40">
        <w:rPr>
          <w:b/>
        </w:rPr>
        <w:t>renuncia</w:t>
      </w:r>
      <w:proofErr w:type="spellEnd"/>
      <w:r w:rsidRPr="00BC5F40">
        <w:rPr>
          <w:b/>
        </w:rPr>
        <w:t xml:space="preserve"> del jefe de </w:t>
      </w:r>
      <w:proofErr w:type="spellStart"/>
      <w:r w:rsidRPr="00BC5F40">
        <w:rPr>
          <w:b/>
        </w:rPr>
        <w:t>Medioambiente</w:t>
      </w:r>
      <w:proofErr w:type="spellEnd"/>
      <w:r w:rsidRPr="00BC5F40">
        <w:rPr>
          <w:b/>
        </w:rPr>
        <w:t xml:space="preserve"> de EE.UU.</w:t>
      </w:r>
      <w:r>
        <w:rPr>
          <w:b/>
        </w:rPr>
        <w:t xml:space="preserve"> </w:t>
      </w:r>
    </w:p>
    <w:p w14:paraId="14FA120F" w14:textId="77777777" w:rsidR="00E41652" w:rsidRPr="00565E86" w:rsidRDefault="00E41652" w:rsidP="00E41652">
      <w:pPr>
        <w:pStyle w:val="NoSpacing"/>
      </w:pPr>
      <w:r w:rsidRPr="00565E86">
        <w:t xml:space="preserve">Diez </w:t>
      </w:r>
      <w:proofErr w:type="spellStart"/>
      <w:r w:rsidRPr="00565E86">
        <w:t>grupos</w:t>
      </w:r>
      <w:proofErr w:type="spellEnd"/>
      <w:r w:rsidRPr="00565E86">
        <w:t xml:space="preserve"> </w:t>
      </w:r>
      <w:proofErr w:type="spellStart"/>
      <w:r w:rsidRPr="00565E86">
        <w:t>ecologistas</w:t>
      </w:r>
      <w:proofErr w:type="spellEnd"/>
      <w:r w:rsidRPr="00565E86">
        <w:t xml:space="preserve"> de </w:t>
      </w:r>
      <w:proofErr w:type="spellStart"/>
      <w:r w:rsidRPr="00565E86">
        <w:t>Estados</w:t>
      </w:r>
      <w:proofErr w:type="spellEnd"/>
      <w:r w:rsidRPr="00565E86">
        <w:t xml:space="preserve"> </w:t>
      </w:r>
      <w:proofErr w:type="spellStart"/>
      <w:r w:rsidRPr="00565E86">
        <w:t>Unidos</w:t>
      </w:r>
      <w:proofErr w:type="spellEnd"/>
      <w:r w:rsidRPr="00565E86">
        <w:t xml:space="preserve"> </w:t>
      </w:r>
      <w:proofErr w:type="spellStart"/>
      <w:r w:rsidRPr="00565E86">
        <w:t>iniciaron</w:t>
      </w:r>
      <w:proofErr w:type="spellEnd"/>
      <w:r w:rsidRPr="00565E86">
        <w:t xml:space="preserve"> hoy </w:t>
      </w:r>
      <w:proofErr w:type="spellStart"/>
      <w:r w:rsidRPr="00565E86">
        <w:t>una</w:t>
      </w:r>
      <w:proofErr w:type="spellEnd"/>
      <w:r w:rsidRPr="00565E86">
        <w:t xml:space="preserve"> </w:t>
      </w:r>
      <w:proofErr w:type="spellStart"/>
      <w:r w:rsidRPr="00565E86">
        <w:t>campaña</w:t>
      </w:r>
      <w:proofErr w:type="spellEnd"/>
      <w:r w:rsidRPr="00565E86">
        <w:t xml:space="preserve"> para </w:t>
      </w:r>
      <w:proofErr w:type="spellStart"/>
      <w:r w:rsidRPr="00565E86">
        <w:t>forzar</w:t>
      </w:r>
      <w:proofErr w:type="spellEnd"/>
      <w:r w:rsidRPr="00565E86">
        <w:t xml:space="preserve"> la </w:t>
      </w:r>
      <w:proofErr w:type="spellStart"/>
      <w:r w:rsidRPr="00565E86">
        <w:t>renuncia</w:t>
      </w:r>
      <w:proofErr w:type="spellEnd"/>
      <w:r w:rsidRPr="00565E86">
        <w:t xml:space="preserve"> del </w:t>
      </w:r>
      <w:proofErr w:type="spellStart"/>
      <w:r w:rsidRPr="00565E86">
        <w:t>administrador</w:t>
      </w:r>
      <w:proofErr w:type="spellEnd"/>
      <w:r w:rsidRPr="00565E86">
        <w:t xml:space="preserve"> de la </w:t>
      </w:r>
      <w:proofErr w:type="spellStart"/>
      <w:r w:rsidRPr="00565E86">
        <w:t>Agencia</w:t>
      </w:r>
      <w:proofErr w:type="spellEnd"/>
      <w:r w:rsidRPr="00565E86">
        <w:t xml:space="preserve"> de </w:t>
      </w:r>
      <w:proofErr w:type="spellStart"/>
      <w:r w:rsidRPr="00565E86">
        <w:t>Protección</w:t>
      </w:r>
      <w:proofErr w:type="spellEnd"/>
      <w:r w:rsidRPr="00565E86">
        <w:t xml:space="preserve"> </w:t>
      </w:r>
      <w:proofErr w:type="spellStart"/>
      <w:r w:rsidRPr="00565E86">
        <w:t>Medioambiental</w:t>
      </w:r>
      <w:proofErr w:type="spellEnd"/>
      <w:r w:rsidRPr="00565E86">
        <w:t xml:space="preserve"> (EPA), Scott Pruitt, un </w:t>
      </w:r>
      <w:proofErr w:type="spellStart"/>
      <w:r w:rsidRPr="00565E86">
        <w:t>escéptico</w:t>
      </w:r>
      <w:proofErr w:type="spellEnd"/>
      <w:r w:rsidRPr="00565E86">
        <w:t xml:space="preserve"> del </w:t>
      </w:r>
      <w:proofErr w:type="spellStart"/>
      <w:r w:rsidRPr="00565E86">
        <w:t>cambio</w:t>
      </w:r>
      <w:proofErr w:type="spellEnd"/>
      <w:r w:rsidRPr="00565E86">
        <w:t xml:space="preserve"> </w:t>
      </w:r>
      <w:proofErr w:type="spellStart"/>
      <w:r w:rsidRPr="00565E86">
        <w:t>climático</w:t>
      </w:r>
      <w:proofErr w:type="spellEnd"/>
      <w:r w:rsidRPr="00565E86">
        <w:t xml:space="preserve"> que </w:t>
      </w:r>
      <w:proofErr w:type="spellStart"/>
      <w:r w:rsidRPr="00565E86">
        <w:t>está</w:t>
      </w:r>
      <w:proofErr w:type="spellEnd"/>
      <w:r w:rsidRPr="00565E86">
        <w:t xml:space="preserve"> </w:t>
      </w:r>
      <w:proofErr w:type="spellStart"/>
      <w:r w:rsidRPr="00565E86">
        <w:t>siendo</w:t>
      </w:r>
      <w:proofErr w:type="spellEnd"/>
      <w:r w:rsidRPr="00565E86">
        <w:t xml:space="preserve"> </w:t>
      </w:r>
      <w:proofErr w:type="spellStart"/>
      <w:r w:rsidRPr="00565E86">
        <w:t>investigado</w:t>
      </w:r>
      <w:proofErr w:type="spellEnd"/>
      <w:r w:rsidRPr="00565E86">
        <w:t xml:space="preserve"> </w:t>
      </w:r>
      <w:proofErr w:type="spellStart"/>
      <w:r w:rsidRPr="00565E86">
        <w:t>por</w:t>
      </w:r>
      <w:proofErr w:type="spellEnd"/>
      <w:r w:rsidRPr="00565E86">
        <w:t xml:space="preserve"> </w:t>
      </w:r>
      <w:proofErr w:type="spellStart"/>
      <w:r w:rsidRPr="00565E86">
        <w:t>malgastar</w:t>
      </w:r>
      <w:proofErr w:type="spellEnd"/>
      <w:r w:rsidRPr="00565E86">
        <w:t xml:space="preserve"> </w:t>
      </w:r>
      <w:proofErr w:type="spellStart"/>
      <w:r w:rsidRPr="00565E86">
        <w:t>fondos</w:t>
      </w:r>
      <w:proofErr w:type="spellEnd"/>
      <w:r w:rsidRPr="00565E86">
        <w:t xml:space="preserve"> </w:t>
      </w:r>
      <w:proofErr w:type="spellStart"/>
      <w:r w:rsidRPr="00565E86">
        <w:t>públicos</w:t>
      </w:r>
      <w:proofErr w:type="spellEnd"/>
      <w:r w:rsidRPr="00565E86">
        <w:t>.</w:t>
      </w:r>
    </w:p>
    <w:p w14:paraId="5893792D" w14:textId="77777777" w:rsidR="00E41652" w:rsidRDefault="00E41652" w:rsidP="00E41652">
      <w:pPr>
        <w:pStyle w:val="NoSpacing"/>
      </w:pPr>
    </w:p>
    <w:p w14:paraId="2C9CA83D" w14:textId="77777777" w:rsidR="00E41652" w:rsidRPr="00565E86" w:rsidRDefault="00E41652" w:rsidP="00E41652">
      <w:pPr>
        <w:pStyle w:val="NoSpacing"/>
        <w:rPr>
          <w:b/>
        </w:rPr>
      </w:pPr>
      <w:hyperlink r:id="rId32" w:history="1">
        <w:proofErr w:type="spellStart"/>
        <w:r w:rsidRPr="00565E86">
          <w:rPr>
            <w:rStyle w:val="Hyperlink"/>
            <w:b/>
          </w:rPr>
          <w:t>Prensa</w:t>
        </w:r>
        <w:proofErr w:type="spellEnd"/>
        <w:r w:rsidRPr="00565E86">
          <w:rPr>
            <w:rStyle w:val="Hyperlink"/>
            <w:b/>
          </w:rPr>
          <w:t xml:space="preserve"> Latina</w:t>
        </w:r>
      </w:hyperlink>
      <w:r w:rsidRPr="00565E86">
        <w:rPr>
          <w:b/>
        </w:rPr>
        <w:t xml:space="preserve">: </w:t>
      </w:r>
      <w:proofErr w:type="spellStart"/>
      <w:r w:rsidRPr="00565E86">
        <w:rPr>
          <w:b/>
        </w:rPr>
        <w:t>Grupos</w:t>
      </w:r>
      <w:proofErr w:type="spellEnd"/>
      <w:r w:rsidRPr="00565E86">
        <w:rPr>
          <w:b/>
        </w:rPr>
        <w:t xml:space="preserve"> </w:t>
      </w:r>
      <w:proofErr w:type="spellStart"/>
      <w:r w:rsidRPr="00565E86">
        <w:rPr>
          <w:b/>
        </w:rPr>
        <w:t>ecologistas</w:t>
      </w:r>
      <w:proofErr w:type="spellEnd"/>
      <w:r w:rsidRPr="00565E86">
        <w:rPr>
          <w:b/>
        </w:rPr>
        <w:t xml:space="preserve"> de EE.UU. </w:t>
      </w:r>
      <w:proofErr w:type="spellStart"/>
      <w:r w:rsidRPr="00565E86">
        <w:rPr>
          <w:b/>
        </w:rPr>
        <w:t>buscan</w:t>
      </w:r>
      <w:proofErr w:type="spellEnd"/>
      <w:r w:rsidRPr="00565E86">
        <w:rPr>
          <w:b/>
        </w:rPr>
        <w:t xml:space="preserve"> </w:t>
      </w:r>
      <w:proofErr w:type="spellStart"/>
      <w:r w:rsidRPr="00565E86">
        <w:rPr>
          <w:b/>
        </w:rPr>
        <w:t>echar</w:t>
      </w:r>
      <w:proofErr w:type="spellEnd"/>
      <w:r w:rsidRPr="00565E86">
        <w:rPr>
          <w:b/>
        </w:rPr>
        <w:t xml:space="preserve"> al jefe de la EPA </w:t>
      </w:r>
    </w:p>
    <w:p w14:paraId="10EEED6D" w14:textId="77777777" w:rsidR="00E41652" w:rsidRDefault="00E41652" w:rsidP="00E41652">
      <w:pPr>
        <w:pStyle w:val="NoSpacing"/>
        <w:rPr>
          <w:rFonts w:ascii="Calibri" w:hAnsi="Calibri"/>
          <w:color w:val="000000"/>
          <w:shd w:val="clear" w:color="auto" w:fill="FFFFFF"/>
        </w:rPr>
      </w:pPr>
      <w:r>
        <w:rPr>
          <w:rFonts w:ascii="Calibri" w:hAnsi="Calibri"/>
          <w:color w:val="000000"/>
          <w:shd w:val="clear" w:color="auto" w:fill="FFFFFF"/>
        </w:rPr>
        <w:t xml:space="preserve">Una </w:t>
      </w:r>
      <w:proofErr w:type="spellStart"/>
      <w:r>
        <w:rPr>
          <w:rFonts w:ascii="Calibri" w:hAnsi="Calibri"/>
          <w:color w:val="000000"/>
          <w:shd w:val="clear" w:color="auto" w:fill="FFFFFF"/>
        </w:rPr>
        <w:t>coalición</w:t>
      </w:r>
      <w:proofErr w:type="spellEnd"/>
      <w:r>
        <w:rPr>
          <w:rFonts w:ascii="Calibri" w:hAnsi="Calibri"/>
          <w:color w:val="000000"/>
          <w:shd w:val="clear" w:color="auto" w:fill="FFFFFF"/>
        </w:rPr>
        <w:t xml:space="preserve"> de </w:t>
      </w:r>
      <w:proofErr w:type="spellStart"/>
      <w:r>
        <w:rPr>
          <w:rFonts w:ascii="Calibri" w:hAnsi="Calibri"/>
          <w:color w:val="000000"/>
          <w:shd w:val="clear" w:color="auto" w:fill="FFFFFF"/>
        </w:rPr>
        <w:t>grupos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ecologistas</w:t>
      </w:r>
      <w:proofErr w:type="spellEnd"/>
      <w:r>
        <w:rPr>
          <w:rFonts w:ascii="Calibri" w:hAnsi="Calibri"/>
          <w:color w:val="000000"/>
          <w:shd w:val="clear" w:color="auto" w:fill="FFFFFF"/>
        </w:rPr>
        <w:t xml:space="preserve"> de </w:t>
      </w:r>
      <w:proofErr w:type="spellStart"/>
      <w:r>
        <w:rPr>
          <w:rFonts w:ascii="Calibri" w:hAnsi="Calibri"/>
          <w:color w:val="000000"/>
          <w:shd w:val="clear" w:color="auto" w:fill="FFFFFF"/>
        </w:rPr>
        <w:t>Estados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Unidos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comenzará</w:t>
      </w:r>
      <w:proofErr w:type="spellEnd"/>
      <w:r>
        <w:rPr>
          <w:rFonts w:ascii="Calibri" w:hAnsi="Calibri"/>
          <w:color w:val="000000"/>
          <w:shd w:val="clear" w:color="auto" w:fill="FFFFFF"/>
        </w:rPr>
        <w:t xml:space="preserve"> hoy el </w:t>
      </w:r>
      <w:proofErr w:type="spellStart"/>
      <w:r>
        <w:rPr>
          <w:rFonts w:ascii="Calibri" w:hAnsi="Calibri"/>
          <w:color w:val="000000"/>
          <w:shd w:val="clear" w:color="auto" w:fill="FFFFFF"/>
        </w:rPr>
        <w:t>lanzamiento</w:t>
      </w:r>
      <w:proofErr w:type="spellEnd"/>
      <w:r>
        <w:rPr>
          <w:rFonts w:ascii="Calibri" w:hAnsi="Calibri"/>
          <w:color w:val="000000"/>
          <w:shd w:val="clear" w:color="auto" w:fill="FFFFFF"/>
        </w:rPr>
        <w:t xml:space="preserve"> de </w:t>
      </w:r>
      <w:proofErr w:type="spellStart"/>
      <w:r>
        <w:rPr>
          <w:rFonts w:ascii="Calibri" w:hAnsi="Calibri"/>
          <w:color w:val="000000"/>
          <w:shd w:val="clear" w:color="auto" w:fill="FFFFFF"/>
        </w:rPr>
        <w:t>comerciales</w:t>
      </w:r>
      <w:proofErr w:type="spellEnd"/>
      <w:r>
        <w:rPr>
          <w:rFonts w:ascii="Calibri" w:hAnsi="Calibri"/>
          <w:color w:val="000000"/>
          <w:shd w:val="clear" w:color="auto" w:fill="FFFFFF"/>
        </w:rPr>
        <w:t xml:space="preserve"> y </w:t>
      </w:r>
      <w:proofErr w:type="spellStart"/>
      <w:r>
        <w:rPr>
          <w:rFonts w:ascii="Calibri" w:hAnsi="Calibri"/>
          <w:color w:val="000000"/>
          <w:shd w:val="clear" w:color="auto" w:fill="FFFFFF"/>
        </w:rPr>
        <w:t>anuncios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como</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parte</w:t>
      </w:r>
      <w:proofErr w:type="spellEnd"/>
      <w:r>
        <w:rPr>
          <w:rFonts w:ascii="Calibri" w:hAnsi="Calibri"/>
          <w:color w:val="000000"/>
          <w:shd w:val="clear" w:color="auto" w:fill="FFFFFF"/>
        </w:rPr>
        <w:t xml:space="preserve"> de </w:t>
      </w:r>
      <w:proofErr w:type="spellStart"/>
      <w:r>
        <w:rPr>
          <w:rFonts w:ascii="Calibri" w:hAnsi="Calibri"/>
          <w:color w:val="000000"/>
          <w:shd w:val="clear" w:color="auto" w:fill="FFFFFF"/>
        </w:rPr>
        <w:t>una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campaña</w:t>
      </w:r>
      <w:proofErr w:type="spellEnd"/>
      <w:r>
        <w:rPr>
          <w:rFonts w:ascii="Calibri" w:hAnsi="Calibri"/>
          <w:color w:val="000000"/>
          <w:shd w:val="clear" w:color="auto" w:fill="FFFFFF"/>
        </w:rPr>
        <w:t xml:space="preserve"> que </w:t>
      </w:r>
      <w:proofErr w:type="spellStart"/>
      <w:r>
        <w:rPr>
          <w:rFonts w:ascii="Calibri" w:hAnsi="Calibri"/>
          <w:color w:val="000000"/>
          <w:shd w:val="clear" w:color="auto" w:fill="FFFFFF"/>
        </w:rPr>
        <w:t>busca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sacar</w:t>
      </w:r>
      <w:proofErr w:type="spellEnd"/>
      <w:r>
        <w:rPr>
          <w:rFonts w:ascii="Calibri" w:hAnsi="Calibri"/>
          <w:color w:val="000000"/>
          <w:shd w:val="clear" w:color="auto" w:fill="FFFFFF"/>
        </w:rPr>
        <w:t xml:space="preserve"> del </w:t>
      </w:r>
      <w:proofErr w:type="spellStart"/>
      <w:r>
        <w:rPr>
          <w:rFonts w:ascii="Calibri" w:hAnsi="Calibri"/>
          <w:color w:val="000000"/>
          <w:shd w:val="clear" w:color="auto" w:fill="FFFFFF"/>
        </w:rPr>
        <w:t>puesto</w:t>
      </w:r>
      <w:proofErr w:type="spellEnd"/>
      <w:r>
        <w:rPr>
          <w:rFonts w:ascii="Calibri" w:hAnsi="Calibri"/>
          <w:color w:val="000000"/>
          <w:shd w:val="clear" w:color="auto" w:fill="FFFFFF"/>
        </w:rPr>
        <w:t xml:space="preserve"> al jefe de la </w:t>
      </w:r>
      <w:proofErr w:type="spellStart"/>
      <w:r>
        <w:rPr>
          <w:rFonts w:ascii="Calibri" w:hAnsi="Calibri"/>
          <w:color w:val="000000"/>
          <w:shd w:val="clear" w:color="auto" w:fill="FFFFFF"/>
        </w:rPr>
        <w:t>Agencia</w:t>
      </w:r>
      <w:proofErr w:type="spellEnd"/>
      <w:r>
        <w:rPr>
          <w:rFonts w:ascii="Calibri" w:hAnsi="Calibri"/>
          <w:color w:val="000000"/>
          <w:shd w:val="clear" w:color="auto" w:fill="FFFFFF"/>
        </w:rPr>
        <w:t xml:space="preserve"> de </w:t>
      </w:r>
      <w:proofErr w:type="spellStart"/>
      <w:r>
        <w:rPr>
          <w:rFonts w:ascii="Calibri" w:hAnsi="Calibri"/>
          <w:color w:val="000000"/>
          <w:shd w:val="clear" w:color="auto" w:fill="FFFFFF"/>
        </w:rPr>
        <w:t>Protección</w:t>
      </w:r>
      <w:proofErr w:type="spellEnd"/>
      <w:r>
        <w:rPr>
          <w:rFonts w:ascii="Calibri" w:hAnsi="Calibri"/>
          <w:color w:val="000000"/>
          <w:shd w:val="clear" w:color="auto" w:fill="FFFFFF"/>
        </w:rPr>
        <w:t xml:space="preserve"> Ambiental (EPA), Scott </w:t>
      </w:r>
      <w:proofErr w:type="spellStart"/>
      <w:r>
        <w:rPr>
          <w:rFonts w:ascii="Calibri" w:hAnsi="Calibri"/>
          <w:color w:val="000000"/>
          <w:shd w:val="clear" w:color="auto" w:fill="FFFFFF"/>
        </w:rPr>
        <w:t>Pruitt.La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iniciativa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bautizada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como</w:t>
      </w:r>
      <w:proofErr w:type="spellEnd"/>
      <w:r>
        <w:rPr>
          <w:rFonts w:ascii="Calibri" w:hAnsi="Calibri"/>
          <w:color w:val="000000"/>
          <w:shd w:val="clear" w:color="auto" w:fill="FFFFFF"/>
        </w:rPr>
        <w:t xml:space="preserve"> Boot Pruitt (</w:t>
      </w:r>
      <w:proofErr w:type="spellStart"/>
      <w:r>
        <w:rPr>
          <w:rFonts w:ascii="Calibri" w:hAnsi="Calibri"/>
          <w:color w:val="000000"/>
          <w:shd w:val="clear" w:color="auto" w:fill="FFFFFF"/>
        </w:rPr>
        <w:t>Echar</w:t>
      </w:r>
      <w:proofErr w:type="spellEnd"/>
      <w:r>
        <w:rPr>
          <w:rFonts w:ascii="Calibri" w:hAnsi="Calibri"/>
          <w:color w:val="000000"/>
          <w:shd w:val="clear" w:color="auto" w:fill="FFFFFF"/>
        </w:rPr>
        <w:t xml:space="preserve"> a Pruitt) </w:t>
      </w:r>
      <w:proofErr w:type="spellStart"/>
      <w:r>
        <w:rPr>
          <w:rFonts w:ascii="Calibri" w:hAnsi="Calibri"/>
          <w:color w:val="000000"/>
          <w:shd w:val="clear" w:color="auto" w:fill="FFFFFF"/>
        </w:rPr>
        <w:t>incluye</w:t>
      </w:r>
      <w:proofErr w:type="spellEnd"/>
      <w:r>
        <w:rPr>
          <w:rFonts w:ascii="Calibri" w:hAnsi="Calibri"/>
          <w:color w:val="000000"/>
          <w:shd w:val="clear" w:color="auto" w:fill="FFFFFF"/>
        </w:rPr>
        <w:t xml:space="preserve"> a </w:t>
      </w:r>
      <w:proofErr w:type="spellStart"/>
      <w:r>
        <w:rPr>
          <w:rFonts w:ascii="Calibri" w:hAnsi="Calibri"/>
          <w:color w:val="000000"/>
          <w:shd w:val="clear" w:color="auto" w:fill="FFFFFF"/>
        </w:rPr>
        <w:t>organizaciones</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como</w:t>
      </w:r>
      <w:proofErr w:type="spellEnd"/>
      <w:r>
        <w:rPr>
          <w:rFonts w:ascii="Calibri" w:hAnsi="Calibri"/>
          <w:color w:val="000000"/>
          <w:shd w:val="clear" w:color="auto" w:fill="FFFFFF"/>
        </w:rPr>
        <w:t xml:space="preserve"> Sierra Club, Green For All y Center for American Progress Action, </w:t>
      </w:r>
      <w:proofErr w:type="spellStart"/>
      <w:r>
        <w:rPr>
          <w:rFonts w:ascii="Calibri" w:hAnsi="Calibri"/>
          <w:color w:val="000000"/>
          <w:shd w:val="clear" w:color="auto" w:fill="FFFFFF"/>
        </w:rPr>
        <w:t>precisó</w:t>
      </w:r>
      <w:proofErr w:type="spellEnd"/>
      <w:r>
        <w:rPr>
          <w:rFonts w:ascii="Calibri" w:hAnsi="Calibri"/>
          <w:color w:val="000000"/>
          <w:shd w:val="clear" w:color="auto" w:fill="FFFFFF"/>
        </w:rPr>
        <w:t xml:space="preserve"> el portal digital The Hill.</w:t>
      </w:r>
    </w:p>
    <w:p w14:paraId="39172A17" w14:textId="77777777" w:rsidR="00E41652" w:rsidRDefault="00E41652" w:rsidP="00E41652">
      <w:pPr>
        <w:pStyle w:val="NoSpacing"/>
      </w:pPr>
    </w:p>
    <w:p w14:paraId="48B696BC" w14:textId="77777777" w:rsidR="00E41652" w:rsidRPr="00565E86" w:rsidRDefault="00E41652" w:rsidP="00E41652">
      <w:pPr>
        <w:pStyle w:val="NoSpacing"/>
        <w:rPr>
          <w:b/>
        </w:rPr>
      </w:pPr>
      <w:hyperlink r:id="rId33" w:history="1">
        <w:r w:rsidRPr="00565E86">
          <w:rPr>
            <w:rStyle w:val="Hyperlink"/>
            <w:b/>
          </w:rPr>
          <w:t>Mother Jones</w:t>
        </w:r>
      </w:hyperlink>
      <w:r w:rsidRPr="00565E86">
        <w:rPr>
          <w:b/>
        </w:rPr>
        <w:t>: Scott Pruitt’s “Dirty Dealings” Stir a Campaign to Oust Him From the EPA</w:t>
      </w:r>
    </w:p>
    <w:p w14:paraId="1FC19718" w14:textId="77777777" w:rsidR="00E41652" w:rsidRDefault="00E41652" w:rsidP="00E41652">
      <w:pPr>
        <w:pStyle w:val="NoSpacing"/>
      </w:pPr>
      <w:r>
        <w:rPr>
          <w:rFonts w:ascii="Calibri" w:hAnsi="Calibri"/>
          <w:color w:val="000000"/>
          <w:shd w:val="clear" w:color="auto" w:fill="FFFFFF"/>
        </w:rPr>
        <w:t>A coalition of 10 progressive and environmental groups are launching a campaign Wednesday saying President Donald Trump’s EPA Administrator Scott Pruitt needs to go. The campaign, which is spearheaded by the Sierra Club, the Natural Resources Defense Council, Green Latinos, Defend Our Future, Hip Hop Caucus, and others, includes many of the groups that have been out front protesting Pruitt and the Trump administration.</w:t>
      </w:r>
    </w:p>
    <w:p w14:paraId="60CE43AA" w14:textId="77777777" w:rsidR="00E41652" w:rsidRDefault="00E41652" w:rsidP="00E41652">
      <w:pPr>
        <w:pStyle w:val="NoSpacing"/>
      </w:pPr>
    </w:p>
    <w:p w14:paraId="6406C9B1" w14:textId="77777777" w:rsidR="00E41652" w:rsidRPr="00565E86" w:rsidRDefault="00E41652" w:rsidP="00E41652">
      <w:pPr>
        <w:pStyle w:val="NoSpacing"/>
        <w:rPr>
          <w:b/>
        </w:rPr>
      </w:pPr>
      <w:hyperlink r:id="rId34" w:history="1">
        <w:proofErr w:type="spellStart"/>
        <w:r w:rsidRPr="00565E86">
          <w:rPr>
            <w:rStyle w:val="Hyperlink"/>
            <w:b/>
          </w:rPr>
          <w:t>Newsmax</w:t>
        </w:r>
        <w:proofErr w:type="spellEnd"/>
      </w:hyperlink>
      <w:r w:rsidRPr="00565E86">
        <w:rPr>
          <w:b/>
        </w:rPr>
        <w:t>: EPA's Pruitt 'Dumbfounded' by Travel Criticism Amid Campaign</w:t>
      </w:r>
    </w:p>
    <w:p w14:paraId="73746B95" w14:textId="77777777" w:rsidR="00E41652" w:rsidRDefault="00E41652" w:rsidP="00E41652">
      <w:pPr>
        <w:pStyle w:val="NoSpacing"/>
      </w:pPr>
      <w:r>
        <w:rPr>
          <w:rFonts w:ascii="Calibri" w:hAnsi="Calibri"/>
          <w:color w:val="000000"/>
          <w:shd w:val="clear" w:color="auto" w:fill="FFFFFF"/>
        </w:rPr>
        <w:t>Environment Protection Agency (EPA) head Scott Pruitt is firing back against criticism of his travel habits, saying he's "dumbfounded" by the attacks and calling the reports "gratuitous" amid a growing campaign to get him ousted, The Washington Post reports</w:t>
      </w:r>
    </w:p>
    <w:p w14:paraId="54501CA1" w14:textId="77777777" w:rsidR="00E41652" w:rsidRDefault="00E41652" w:rsidP="00E41652">
      <w:pPr>
        <w:pStyle w:val="NoSpacing"/>
      </w:pPr>
    </w:p>
    <w:p w14:paraId="20671CBD" w14:textId="77777777" w:rsidR="00E41652" w:rsidRPr="00565E86" w:rsidRDefault="00E41652" w:rsidP="00E41652">
      <w:pPr>
        <w:pStyle w:val="NoSpacing"/>
        <w:rPr>
          <w:b/>
        </w:rPr>
      </w:pPr>
      <w:hyperlink r:id="rId35" w:history="1">
        <w:r w:rsidRPr="00565E86">
          <w:rPr>
            <w:rStyle w:val="Hyperlink"/>
            <w:b/>
          </w:rPr>
          <w:t>The Western Journal</w:t>
        </w:r>
      </w:hyperlink>
      <w:r w:rsidRPr="00565E86">
        <w:rPr>
          <w:b/>
        </w:rPr>
        <w:t>: Climate Activists Try Strange Tactic To Push Trump To ‘Boot’ EPA’s Scott Pruitt</w:t>
      </w:r>
    </w:p>
    <w:p w14:paraId="2EC646BE" w14:textId="53BFB5D8" w:rsidR="00E41652" w:rsidRDefault="00B77506" w:rsidP="00E41652">
      <w:pPr>
        <w:pStyle w:val="NoSpacing"/>
      </w:pPr>
      <w:r>
        <w:rPr>
          <w:noProof/>
        </w:rPr>
        <w:drawing>
          <wp:anchor distT="0" distB="0" distL="114300" distR="114300" simplePos="0" relativeHeight="251659264" behindDoc="0" locked="0" layoutInCell="1" allowOverlap="1" wp14:anchorId="21E62222" wp14:editId="506034F2">
            <wp:simplePos x="0" y="0"/>
            <wp:positionH relativeFrom="margin">
              <wp:posOffset>3638550</wp:posOffset>
            </wp:positionH>
            <wp:positionV relativeFrom="paragraph">
              <wp:posOffset>325120</wp:posOffset>
            </wp:positionV>
            <wp:extent cx="2286000" cy="2478024"/>
            <wp:effectExtent l="19050" t="19050" r="19050" b="17780"/>
            <wp:wrapSquare wrapText="bothSides"/>
            <wp:docPr id="8"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65CB.tmp"/>
                    <pic:cNvPicPr/>
                  </pic:nvPicPr>
                  <pic:blipFill>
                    <a:blip r:embed="rId36">
                      <a:extLst>
                        <a:ext uri="{28A0092B-C50C-407E-A947-70E740481C1C}">
                          <a14:useLocalDpi xmlns:a14="http://schemas.microsoft.com/office/drawing/2010/main" val="0"/>
                        </a:ext>
                      </a:extLst>
                    </a:blip>
                    <a:stretch>
                      <a:fillRect/>
                    </a:stretch>
                  </pic:blipFill>
                  <pic:spPr>
                    <a:xfrm>
                      <a:off x="0" y="0"/>
                      <a:ext cx="2286000" cy="2478024"/>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E41652">
        <w:rPr>
          <w:rFonts w:ascii="Calibri" w:hAnsi="Calibri"/>
          <w:color w:val="000000"/>
          <w:shd w:val="clear" w:color="auto" w:fill="FFFFFF"/>
        </w:rPr>
        <w:t xml:space="preserve">Environmentalists have launched their latest attempt to get Environmental Protection Agency Administrator Scott Pruitt fired, buying air time on cable news shows President Donald Trump is known to </w:t>
      </w:r>
      <w:proofErr w:type="spellStart"/>
      <w:r w:rsidR="00E41652">
        <w:rPr>
          <w:rFonts w:ascii="Calibri" w:hAnsi="Calibri"/>
          <w:color w:val="000000"/>
          <w:shd w:val="clear" w:color="auto" w:fill="FFFFFF"/>
        </w:rPr>
        <w:t>watch.The</w:t>
      </w:r>
      <w:proofErr w:type="spellEnd"/>
      <w:r w:rsidR="00E41652">
        <w:rPr>
          <w:rFonts w:ascii="Calibri" w:hAnsi="Calibri"/>
          <w:color w:val="000000"/>
          <w:shd w:val="clear" w:color="auto" w:fill="FFFFFF"/>
        </w:rPr>
        <w:t xml:space="preserve"> Sierra Club aired a TV ad on MSNBC’s “Morning Joe” and Fox News’ “Fox &amp; Friends.”</w:t>
      </w:r>
    </w:p>
    <w:p w14:paraId="2C955BF2" w14:textId="3B766E5C" w:rsidR="00BC5F40" w:rsidRDefault="00BC5F40" w:rsidP="00BC5F40">
      <w:pPr>
        <w:pStyle w:val="NoSpacing"/>
      </w:pPr>
    </w:p>
    <w:p w14:paraId="2C955BF2" w14:textId="3B766E5C" w:rsidR="005E2571" w:rsidRDefault="005E2571" w:rsidP="005E2571">
      <w:pPr>
        <w:pStyle w:val="Heading2"/>
        <w:rPr>
          <w:color w:val="C45911" w:themeColor="accent2" w:themeShade="BF"/>
        </w:rPr>
      </w:pPr>
      <w:r>
        <w:rPr>
          <w:color w:val="C45911" w:themeColor="accent2" w:themeShade="BF"/>
        </w:rPr>
        <w:t>SOCIAL MEDIA</w:t>
      </w:r>
    </w:p>
    <w:p w14:paraId="751E4BA5" w14:textId="5BE38E2E" w:rsidR="008C6C94" w:rsidRPr="008C6C94" w:rsidRDefault="008C6C94" w:rsidP="008C6C94">
      <w:pPr>
        <w:pStyle w:val="NoSpacing"/>
      </w:pPr>
      <w:r>
        <w:t xml:space="preserve">#BootPruitt held </w:t>
      </w:r>
      <w:r w:rsidRPr="008C5D2D">
        <w:t>the</w:t>
      </w:r>
      <w:r w:rsidRPr="008C5D2D">
        <w:rPr>
          <w:b/>
        </w:rPr>
        <w:t xml:space="preserve"> </w:t>
      </w:r>
      <w:r w:rsidR="008C5D2D" w:rsidRPr="008C5D2D">
        <w:rPr>
          <w:b/>
        </w:rPr>
        <w:t>#1 trending spot for Washington, DC</w:t>
      </w:r>
      <w:r w:rsidR="008C5D2D" w:rsidRPr="008C5D2D">
        <w:t xml:space="preserve"> on Twitter for several hours</w:t>
      </w:r>
      <w:r w:rsidR="008C5D2D">
        <w:t xml:space="preserve">, and it’s </w:t>
      </w:r>
      <w:r w:rsidR="008C5D2D" w:rsidRPr="008C5D2D">
        <w:t>still on the trending topics list as of 5</w:t>
      </w:r>
      <w:r w:rsidR="008C5D2D">
        <w:t xml:space="preserve"> </w:t>
      </w:r>
      <w:r w:rsidR="008C5D2D" w:rsidRPr="008C5D2D">
        <w:t xml:space="preserve">PM. We </w:t>
      </w:r>
      <w:r w:rsidR="008C5D2D">
        <w:t>have</w:t>
      </w:r>
      <w:r w:rsidR="008C5D2D" w:rsidRPr="008C5D2D">
        <w:t xml:space="preserve"> </w:t>
      </w:r>
      <w:r w:rsidR="008C5D2D">
        <w:t xml:space="preserve">also </w:t>
      </w:r>
      <w:r w:rsidR="008C5D2D" w:rsidRPr="008C5D2D">
        <w:t xml:space="preserve">counted </w:t>
      </w:r>
      <w:r w:rsidR="008C5D2D" w:rsidRPr="008C5D2D">
        <w:rPr>
          <w:b/>
        </w:rPr>
        <w:t>over 7,500 #BootPruitt Twitter mentions</w:t>
      </w:r>
      <w:r w:rsidR="008C5D2D" w:rsidRPr="008C5D2D">
        <w:t xml:space="preserve"> as of 5</w:t>
      </w:r>
      <w:r w:rsidR="008C5D2D">
        <w:t xml:space="preserve"> PM</w:t>
      </w:r>
      <w:r w:rsidR="008C5D2D" w:rsidRPr="008C5D2D">
        <w:t>.</w:t>
      </w:r>
      <w:r>
        <w:t xml:space="preserve"> </w:t>
      </w:r>
      <w:r w:rsidR="00224DC7">
        <w:t xml:space="preserve">@BootPruitt gained </w:t>
      </w:r>
      <w:r w:rsidR="00224DC7" w:rsidRPr="00224DC7">
        <w:rPr>
          <w:b/>
        </w:rPr>
        <w:t>over 100 new followers</w:t>
      </w:r>
      <w:r w:rsidR="00224DC7">
        <w:t xml:space="preserve">, and over </w:t>
      </w:r>
      <w:r w:rsidR="00224DC7" w:rsidRPr="00224DC7">
        <w:rPr>
          <w:b/>
        </w:rPr>
        <w:t>1,000 people signed onto the petition</w:t>
      </w:r>
      <w:r w:rsidR="00224DC7">
        <w:t xml:space="preserve">, largely from partners promoting it in tweets. </w:t>
      </w:r>
      <w:r>
        <w:t xml:space="preserve">Additionally, we saw a host of notable tweets. Representatives </w:t>
      </w:r>
      <w:hyperlink r:id="rId37" w:history="1">
        <w:r>
          <w:rPr>
            <w:rStyle w:val="Hyperlink"/>
          </w:rPr>
          <w:t>Grijalva</w:t>
        </w:r>
      </w:hyperlink>
      <w:r>
        <w:t xml:space="preserve">, </w:t>
      </w:r>
      <w:hyperlink r:id="rId38" w:history="1">
        <w:r>
          <w:rPr>
            <w:rStyle w:val="Hyperlink"/>
          </w:rPr>
          <w:t>Lee</w:t>
        </w:r>
      </w:hyperlink>
      <w:r>
        <w:t xml:space="preserve">, </w:t>
      </w:r>
      <w:hyperlink r:id="rId39" w:history="1">
        <w:r>
          <w:rPr>
            <w:rStyle w:val="Hyperlink"/>
          </w:rPr>
          <w:t>Lieu</w:t>
        </w:r>
      </w:hyperlink>
      <w:r>
        <w:t xml:space="preserve">, </w:t>
      </w:r>
      <w:hyperlink r:id="rId40" w:history="1">
        <w:r>
          <w:rPr>
            <w:rStyle w:val="Hyperlink"/>
          </w:rPr>
          <w:t>Brown</w:t>
        </w:r>
      </w:hyperlink>
      <w:r>
        <w:t xml:space="preserve">, </w:t>
      </w:r>
      <w:hyperlink r:id="rId41" w:history="1">
        <w:r>
          <w:rPr>
            <w:rStyle w:val="Hyperlink"/>
          </w:rPr>
          <w:t>Quigley</w:t>
        </w:r>
      </w:hyperlink>
      <w:r>
        <w:t xml:space="preserve">, and </w:t>
      </w:r>
      <w:hyperlink r:id="rId42" w:history="1">
        <w:r>
          <w:rPr>
            <w:rStyle w:val="Hyperlink"/>
          </w:rPr>
          <w:t>Sarbanes</w:t>
        </w:r>
      </w:hyperlink>
      <w:r>
        <w:t xml:space="preserve"> all asked for Pruitt's resignation and the </w:t>
      </w:r>
      <w:hyperlink r:id="rId43" w:history="1">
        <w:r>
          <w:rPr>
            <w:rStyle w:val="Hyperlink"/>
            <w:i/>
            <w:iCs/>
          </w:rPr>
          <w:t>Washington Post</w:t>
        </w:r>
      </w:hyperlink>
      <w:r>
        <w:t xml:space="preserve"> used the hashtag from their main account. </w:t>
      </w:r>
    </w:p>
    <w:p w14:paraId="545D824C" w14:textId="004390A1" w:rsidR="008C6C94" w:rsidRDefault="008C6C94" w:rsidP="00CC2FD3">
      <w:pPr>
        <w:pStyle w:val="NoSpacing"/>
        <w:rPr>
          <w:b/>
        </w:rPr>
      </w:pPr>
    </w:p>
    <w:p w14:paraId="550C42EC" w14:textId="6ABC8494" w:rsidR="005E2571" w:rsidRDefault="005E2571" w:rsidP="005E2571">
      <w:pPr>
        <w:pStyle w:val="Heading2"/>
        <w:rPr>
          <w:color w:val="C45911" w:themeColor="accent2" w:themeShade="BF"/>
        </w:rPr>
      </w:pPr>
      <w:r>
        <w:rPr>
          <w:color w:val="C45911" w:themeColor="accent2" w:themeShade="BF"/>
        </w:rPr>
        <w:t>ALLIES ON THE HILL</w:t>
      </w:r>
    </w:p>
    <w:p w14:paraId="0AE1982F" w14:textId="02A0627F" w:rsidR="002777F0" w:rsidRPr="0070576A" w:rsidRDefault="002777F0" w:rsidP="002777F0">
      <w:pPr>
        <w:rPr>
          <w:b/>
        </w:rPr>
      </w:pPr>
      <w:r>
        <w:t xml:space="preserve">Nine members of Congress and House of Representatives </w:t>
      </w:r>
      <w:hyperlink r:id="rId44" w:history="1">
        <w:r w:rsidRPr="006B0762">
          <w:rPr>
            <w:rStyle w:val="Hyperlink"/>
          </w:rPr>
          <w:t>Sustainable Energy &amp; Environment Coalition (SEEC)</w:t>
        </w:r>
      </w:hyperlink>
      <w:r>
        <w:t xml:space="preserve"> tweeted today that it’s time to #BootPruitt:</w:t>
      </w:r>
    </w:p>
    <w:p w14:paraId="0B98028B" w14:textId="42874758" w:rsidR="002777F0" w:rsidRDefault="002777F0" w:rsidP="002777F0">
      <w:pPr>
        <w:spacing w:after="0"/>
      </w:pPr>
      <w:hyperlink r:id="rId45" w:history="1">
        <w:r w:rsidRPr="0070576A">
          <w:rPr>
            <w:rStyle w:val="Hyperlink"/>
            <w:b/>
          </w:rPr>
          <w:t>Rep. Frank Pallone (NJ-6)</w:t>
        </w:r>
      </w:hyperlink>
      <w:r>
        <w:t xml:space="preserve">: </w:t>
      </w:r>
      <w:r w:rsidRPr="0070576A">
        <w:t>FACT: @</w:t>
      </w:r>
      <w:proofErr w:type="spellStart"/>
      <w:r w:rsidRPr="0070576A">
        <w:t>EPAScottPruitt</w:t>
      </w:r>
      <w:proofErr w:type="spellEnd"/>
      <w:r w:rsidRPr="0070576A">
        <w:t xml:space="preserve"> is currently under THREE separate investigations. He needs to be held accountable for his failures at @EPA.</w:t>
      </w:r>
    </w:p>
    <w:p w14:paraId="61A63C33" w14:textId="42C13716" w:rsidR="002777F0" w:rsidRDefault="002777F0" w:rsidP="002777F0">
      <w:pPr>
        <w:spacing w:after="0"/>
      </w:pPr>
    </w:p>
    <w:p w14:paraId="41606916" w14:textId="2C86542F" w:rsidR="002777F0" w:rsidRDefault="002777F0" w:rsidP="002777F0">
      <w:pPr>
        <w:spacing w:after="0"/>
      </w:pPr>
      <w:hyperlink r:id="rId46" w:history="1">
        <w:r>
          <w:rPr>
            <w:rStyle w:val="Hyperlink"/>
            <w:b/>
          </w:rPr>
          <w:t>Rep. Alma Adams</w:t>
        </w:r>
      </w:hyperlink>
      <w:r>
        <w:rPr>
          <w:rStyle w:val="Hyperlink"/>
          <w:b/>
        </w:rPr>
        <w:t xml:space="preserve"> (NC-12)</w:t>
      </w:r>
      <w:r>
        <w:t xml:space="preserve">: </w:t>
      </w:r>
      <w:r w:rsidRPr="00E13064">
        <w:t>.@</w:t>
      </w:r>
      <w:proofErr w:type="spellStart"/>
      <w:r w:rsidRPr="00E13064">
        <w:t>EPAScottPruitt</w:t>
      </w:r>
      <w:proofErr w:type="spellEnd"/>
      <w:r w:rsidRPr="00E13064">
        <w:t xml:space="preserve"> has proposed drastic budget cuts @EPA programs that protect Americans’ health – all while wasting $$$ on luxury &amp; paranoid privacy measures. It’s time for answers. #BootPruitt</w:t>
      </w:r>
    </w:p>
    <w:p w14:paraId="2AAC54CC" w14:textId="77777777" w:rsidR="002777F0" w:rsidRDefault="002777F0" w:rsidP="002777F0">
      <w:pPr>
        <w:spacing w:after="0"/>
      </w:pPr>
    </w:p>
    <w:p w14:paraId="303DEDDA" w14:textId="359DB247" w:rsidR="002777F0" w:rsidRDefault="002777F0" w:rsidP="002777F0">
      <w:pPr>
        <w:spacing w:after="0"/>
      </w:pPr>
      <w:hyperlink r:id="rId47" w:history="1">
        <w:r>
          <w:rPr>
            <w:rStyle w:val="Hyperlink"/>
            <w:b/>
          </w:rPr>
          <w:t>Rep. Earl Blumenauer (OR-3)</w:t>
        </w:r>
      </w:hyperlink>
      <w:r>
        <w:t>: EPA Administrator Scott Pruitt has to go. He has failed to protect your health, failed to safeguard the environment, and failed to follow the law. He is unfit to lead the EPA. #BootPruitt</w:t>
      </w:r>
    </w:p>
    <w:p w14:paraId="52DA9292" w14:textId="77777777" w:rsidR="002777F0" w:rsidRDefault="002777F0" w:rsidP="002777F0">
      <w:pPr>
        <w:spacing w:after="0"/>
        <w:rPr>
          <w:b/>
        </w:rPr>
      </w:pPr>
    </w:p>
    <w:p w14:paraId="2635C4BB" w14:textId="47422B0E" w:rsidR="002777F0" w:rsidRDefault="002777F0" w:rsidP="002777F0">
      <w:pPr>
        <w:spacing w:after="0"/>
      </w:pPr>
      <w:hyperlink r:id="rId48" w:history="1">
        <w:r w:rsidRPr="00DD5D0A">
          <w:rPr>
            <w:rStyle w:val="Hyperlink"/>
            <w:b/>
          </w:rPr>
          <w:t xml:space="preserve">Rep. </w:t>
        </w:r>
        <w:proofErr w:type="spellStart"/>
        <w:r w:rsidRPr="00DD5D0A">
          <w:rPr>
            <w:rStyle w:val="Hyperlink"/>
            <w:b/>
          </w:rPr>
          <w:t>Barabra</w:t>
        </w:r>
        <w:proofErr w:type="spellEnd"/>
        <w:r w:rsidRPr="00DD5D0A">
          <w:rPr>
            <w:rStyle w:val="Hyperlink"/>
            <w:b/>
          </w:rPr>
          <w:t xml:space="preserve"> Lee (CA-13)</w:t>
        </w:r>
      </w:hyperlink>
      <w:r>
        <w:t>: As EPA Administrator, Scott Pruitt has undermined climate and public health protections, jeopardized the health of communities of color, and wasted taxpayer $$ on luxury travel. It’s time to #BootPruitt #</w:t>
      </w:r>
      <w:proofErr w:type="spellStart"/>
      <w:r>
        <w:t>LetusBreathe</w:t>
      </w:r>
      <w:proofErr w:type="spellEnd"/>
    </w:p>
    <w:p w14:paraId="77C8FDAA" w14:textId="5AC8E3DE" w:rsidR="002777F0" w:rsidRDefault="002777F0" w:rsidP="002777F0">
      <w:pPr>
        <w:spacing w:after="0"/>
      </w:pPr>
      <w:r>
        <w:rPr>
          <w:noProof/>
        </w:rPr>
        <w:drawing>
          <wp:anchor distT="0" distB="0" distL="114300" distR="114300" simplePos="0" relativeHeight="251660288" behindDoc="0" locked="0" layoutInCell="1" allowOverlap="1" wp14:anchorId="73FBC3A3" wp14:editId="67DAA0E0">
            <wp:simplePos x="0" y="0"/>
            <wp:positionH relativeFrom="margin">
              <wp:align>right</wp:align>
            </wp:positionH>
            <wp:positionV relativeFrom="paragraph">
              <wp:posOffset>146685</wp:posOffset>
            </wp:positionV>
            <wp:extent cx="2286000" cy="3227832"/>
            <wp:effectExtent l="19050" t="19050" r="19050" b="10795"/>
            <wp:wrapSquare wrapText="bothSides"/>
            <wp:docPr id="10" name="Picture 10" descr="Screen Clipp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Clipping">
                      <a:hlinkClick r:id="rId37"/>
                    </pic:cNvPr>
                    <pic:cNvPicPr/>
                  </pic:nvPicPr>
                  <pic:blipFill>
                    <a:blip r:embed="rId49">
                      <a:extLst>
                        <a:ext uri="{28A0092B-C50C-407E-A947-70E740481C1C}">
                          <a14:useLocalDpi xmlns:a14="http://schemas.microsoft.com/office/drawing/2010/main" val="0"/>
                        </a:ext>
                      </a:extLst>
                    </a:blip>
                    <a:stretch>
                      <a:fillRect/>
                    </a:stretch>
                  </pic:blipFill>
                  <pic:spPr>
                    <a:xfrm>
                      <a:off x="0" y="0"/>
                      <a:ext cx="2286000" cy="3227832"/>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p>
    <w:p w14:paraId="74B86AC0" w14:textId="77777777" w:rsidR="002777F0" w:rsidRDefault="002777F0" w:rsidP="002777F0">
      <w:pPr>
        <w:spacing w:after="0"/>
      </w:pPr>
      <w:hyperlink r:id="rId50" w:history="1">
        <w:r>
          <w:rPr>
            <w:rStyle w:val="Hyperlink"/>
            <w:b/>
          </w:rPr>
          <w:t>Rep. David Price (NC-4)</w:t>
        </w:r>
      </w:hyperlink>
      <w:r>
        <w:t>: F</w:t>
      </w:r>
      <w:r w:rsidRPr="00E13064">
        <w:t>rom misusing taxpayer dollars, to violating lobbying laws, to denying the impact of climate change, Scott Pruitt has put his own toxic agenda above his agency's mission to protect public health and the environment. It's time to #BootPruitt</w:t>
      </w:r>
    </w:p>
    <w:p w14:paraId="61E43BAA" w14:textId="77777777" w:rsidR="002777F0" w:rsidRDefault="002777F0" w:rsidP="002777F0">
      <w:pPr>
        <w:spacing w:after="0"/>
      </w:pPr>
    </w:p>
    <w:p w14:paraId="0BD1C29A" w14:textId="77777777" w:rsidR="002777F0" w:rsidRDefault="002777F0" w:rsidP="002777F0">
      <w:pPr>
        <w:spacing w:after="0"/>
      </w:pPr>
      <w:hyperlink r:id="rId51" w:history="1">
        <w:r w:rsidRPr="00543D78">
          <w:rPr>
            <w:rStyle w:val="Hyperlink"/>
            <w:b/>
          </w:rPr>
          <w:t>Rep. Raul Grijalva (AZ-3)</w:t>
        </w:r>
      </w:hyperlink>
      <w:r>
        <w:t>: While the families of Flint, Michigan still await clean water, #PollutingPruitt installs a secret phone booth &amp; flies first class around the world. Prioritizing extra leg room over the public health of the American people means it's time to #BootPruitt.</w:t>
      </w:r>
    </w:p>
    <w:p w14:paraId="09233942" w14:textId="77777777" w:rsidR="002777F0" w:rsidRDefault="002777F0" w:rsidP="002777F0">
      <w:pPr>
        <w:spacing w:after="0"/>
      </w:pPr>
    </w:p>
    <w:p w14:paraId="27584C01" w14:textId="77777777" w:rsidR="002777F0" w:rsidRDefault="002777F0" w:rsidP="002777F0">
      <w:pPr>
        <w:spacing w:after="0"/>
      </w:pPr>
      <w:hyperlink r:id="rId52" w:history="1">
        <w:r w:rsidRPr="00543D78">
          <w:rPr>
            <w:rStyle w:val="Hyperlink"/>
            <w:b/>
          </w:rPr>
          <w:t>Rep. John Sarbanes (CA-3)</w:t>
        </w:r>
      </w:hyperlink>
      <w:r>
        <w:t>: @</w:t>
      </w:r>
      <w:proofErr w:type="spellStart"/>
      <w:r>
        <w:t>EPAScottPruitt’s</w:t>
      </w:r>
      <w:proofErr w:type="spellEnd"/>
      <w:r>
        <w:t xml:space="preserve"> tenure: </w:t>
      </w:r>
      <w:r>
        <w:rPr>
          <w:rFonts w:ascii="Segoe UI Emoji" w:hAnsi="Segoe UI Emoji" w:cs="Segoe UI Emoji"/>
        </w:rPr>
        <w:t>✅</w:t>
      </w:r>
      <w:r>
        <w:t xml:space="preserve"> Fundraisers with Big Oil and Gas. </w:t>
      </w:r>
      <w:r>
        <w:rPr>
          <w:rFonts w:ascii="Segoe UI Emoji" w:hAnsi="Segoe UI Emoji" w:cs="Segoe UI Emoji"/>
        </w:rPr>
        <w:t>✅</w:t>
      </w:r>
      <w:r>
        <w:t xml:space="preserve"> Secret meetings with political donors. </w:t>
      </w:r>
      <w:r>
        <w:rPr>
          <w:rFonts w:ascii="Segoe UI Emoji" w:hAnsi="Segoe UI Emoji" w:cs="Segoe UI Emoji"/>
        </w:rPr>
        <w:t>✅</w:t>
      </w:r>
      <w:r>
        <w:t xml:space="preserve"> Hiding the science. </w:t>
      </w:r>
      <w:r>
        <w:rPr>
          <w:rFonts w:ascii="Segoe UI Emoji" w:hAnsi="Segoe UI Emoji" w:cs="Segoe UI Emoji"/>
        </w:rPr>
        <w:t>✅</w:t>
      </w:r>
      <w:r>
        <w:t xml:space="preserve"> Blocking efforts to protect public health. </w:t>
      </w:r>
      <w:r>
        <w:rPr>
          <w:rFonts w:ascii="Segoe UI Emoji" w:hAnsi="Segoe UI Emoji" w:cs="Segoe UI Emoji"/>
        </w:rPr>
        <w:t>✅</w:t>
      </w:r>
      <w:r>
        <w:t xml:space="preserve"> First-class flights on the taxpayer</w:t>
      </w:r>
      <w:r>
        <w:rPr>
          <w:rFonts w:ascii="Calibri" w:hAnsi="Calibri" w:cs="Calibri"/>
        </w:rPr>
        <w:t>’</w:t>
      </w:r>
      <w:r>
        <w:t xml:space="preserve">s dime. </w:t>
      </w:r>
      <w:r>
        <w:rPr>
          <w:rFonts w:ascii="Segoe UI Emoji" w:hAnsi="Segoe UI Emoji" w:cs="Segoe UI Emoji"/>
        </w:rPr>
        <w:t>✅</w:t>
      </w:r>
      <w:r>
        <w:t xml:space="preserve"> Under federal investigation. It</w:t>
      </w:r>
      <w:r>
        <w:rPr>
          <w:rFonts w:ascii="Calibri" w:hAnsi="Calibri" w:cs="Calibri"/>
        </w:rPr>
        <w:t>’</w:t>
      </w:r>
      <w:r>
        <w:t>s time to #BootPruitt</w:t>
      </w:r>
    </w:p>
    <w:p w14:paraId="01689098" w14:textId="77777777" w:rsidR="002777F0" w:rsidRDefault="002777F0" w:rsidP="002777F0">
      <w:pPr>
        <w:spacing w:after="0"/>
      </w:pPr>
    </w:p>
    <w:p w14:paraId="237FBC9C" w14:textId="77777777" w:rsidR="002777F0" w:rsidRDefault="002777F0" w:rsidP="002777F0">
      <w:pPr>
        <w:spacing w:after="0"/>
      </w:pPr>
      <w:hyperlink r:id="rId53" w:history="1">
        <w:r w:rsidRPr="00543D78">
          <w:rPr>
            <w:rStyle w:val="Hyperlink"/>
            <w:b/>
          </w:rPr>
          <w:t>Rep. Ted Lieu (CA-33)</w:t>
        </w:r>
      </w:hyperlink>
      <w:r>
        <w:t>: Since taking office, @</w:t>
      </w:r>
      <w:proofErr w:type="spellStart"/>
      <w:r>
        <w:t>EPAScottPruitt</w:t>
      </w:r>
      <w:proofErr w:type="spellEnd"/>
      <w:r>
        <w:t xml:space="preserve"> has put the health of California at risk every day with his toxic agenda. Enough is enough – it’s time for him to go. #BootPruitt</w:t>
      </w:r>
    </w:p>
    <w:p w14:paraId="767378A6" w14:textId="77777777" w:rsidR="002777F0" w:rsidRDefault="002777F0" w:rsidP="002777F0">
      <w:pPr>
        <w:spacing w:after="0"/>
      </w:pPr>
    </w:p>
    <w:p w14:paraId="46E864B0" w14:textId="77777777" w:rsidR="002777F0" w:rsidRDefault="002777F0" w:rsidP="002777F0">
      <w:pPr>
        <w:spacing w:after="0"/>
      </w:pPr>
      <w:hyperlink r:id="rId54" w:history="1">
        <w:r w:rsidRPr="00543D78">
          <w:rPr>
            <w:rStyle w:val="Hyperlink"/>
            <w:b/>
          </w:rPr>
          <w:t>Rep. Mike Quigley (IL-5)</w:t>
        </w:r>
      </w:hyperlink>
      <w:r>
        <w:t>: We have a moral obligation to ensure future generations have access to #</w:t>
      </w:r>
      <w:proofErr w:type="spellStart"/>
      <w:r>
        <w:t>cleanair</w:t>
      </w:r>
      <w:proofErr w:type="spellEnd"/>
      <w:r>
        <w:t xml:space="preserve"> #</w:t>
      </w:r>
      <w:proofErr w:type="spellStart"/>
      <w:r>
        <w:t>cleanwater</w:t>
      </w:r>
      <w:proofErr w:type="spellEnd"/>
      <w:r>
        <w:t xml:space="preserve"> and a safe, stable #climate. It’s time to #BootPruitt so that @EPA can get back to protecting all Americans, not shielding the Administration’s polluting friends.</w:t>
      </w:r>
    </w:p>
    <w:p w14:paraId="5C6B9737" w14:textId="77777777" w:rsidR="002777F0" w:rsidRDefault="002777F0" w:rsidP="002777F0">
      <w:pPr>
        <w:spacing w:after="0"/>
      </w:pPr>
    </w:p>
    <w:p w14:paraId="26950CAC" w14:textId="77777777" w:rsidR="002777F0" w:rsidRDefault="002777F0" w:rsidP="002777F0">
      <w:pPr>
        <w:spacing w:after="0"/>
      </w:pPr>
      <w:hyperlink r:id="rId55" w:history="1">
        <w:r w:rsidRPr="00543D78">
          <w:rPr>
            <w:rStyle w:val="Hyperlink"/>
            <w:b/>
          </w:rPr>
          <w:t>Rep. Anthony Brown (MD-4)</w:t>
        </w:r>
      </w:hyperlink>
      <w:r>
        <w:t>: .@</w:t>
      </w:r>
      <w:proofErr w:type="spellStart"/>
      <w:r>
        <w:t>EPAScottPruitt</w:t>
      </w:r>
      <w:proofErr w:type="spellEnd"/>
      <w:r>
        <w:t xml:space="preserve"> wants to roll back vehicle greenhouse gas standards, paying no mind to how dirty air impacts the 25 million Americans who have asthma - 6 million of whom are children - or how this rollback will cost Americans more at the pump. It's time to #BootPruitt</w:t>
      </w:r>
    </w:p>
    <w:p w14:paraId="5DE0446C" w14:textId="7E933028" w:rsidR="00170B97" w:rsidRPr="00201BBC" w:rsidRDefault="00170B97" w:rsidP="00F7388B"/>
    <w:sectPr w:rsidR="00170B97" w:rsidRPr="00201BBC" w:rsidSect="0035134E">
      <w:headerReference w:type="default" r:id="rId56"/>
      <w:footerReference w:type="default" r:id="rId5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DE1A4" w14:textId="77777777" w:rsidR="002777F0" w:rsidRDefault="002777F0" w:rsidP="005E2571">
      <w:pPr>
        <w:spacing w:after="0" w:line="240" w:lineRule="auto"/>
      </w:pPr>
      <w:r>
        <w:separator/>
      </w:r>
    </w:p>
  </w:endnote>
  <w:endnote w:type="continuationSeparator" w:id="0">
    <w:p w14:paraId="21BD1288" w14:textId="77777777" w:rsidR="002777F0" w:rsidRDefault="002777F0" w:rsidP="005E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988689"/>
      <w:docPartObj>
        <w:docPartGallery w:val="Page Numbers (Bottom of Page)"/>
        <w:docPartUnique/>
      </w:docPartObj>
    </w:sdtPr>
    <w:sdtEndPr>
      <w:rPr>
        <w:noProof/>
      </w:rPr>
    </w:sdtEndPr>
    <w:sdtContent>
      <w:p w14:paraId="0A923553" w14:textId="764E72B4" w:rsidR="002777F0" w:rsidRDefault="002777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DA803B" w14:textId="77777777" w:rsidR="002777F0" w:rsidRDefault="00277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68A9C" w14:textId="77777777" w:rsidR="002777F0" w:rsidRDefault="002777F0" w:rsidP="005E2571">
      <w:pPr>
        <w:spacing w:after="0" w:line="240" w:lineRule="auto"/>
      </w:pPr>
      <w:r>
        <w:separator/>
      </w:r>
    </w:p>
  </w:footnote>
  <w:footnote w:type="continuationSeparator" w:id="0">
    <w:p w14:paraId="4CFBCDE6" w14:textId="77777777" w:rsidR="002777F0" w:rsidRDefault="002777F0" w:rsidP="005E2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70DB" w14:textId="77777777" w:rsidR="008C5D2D" w:rsidRDefault="008C5D2D" w:rsidP="008C5D2D">
    <w:pPr>
      <w:spacing w:after="0"/>
      <w:rPr>
        <w:b/>
      </w:rPr>
    </w:pPr>
    <w:bookmarkStart w:id="1" w:name="_Hlk506977147"/>
    <w:bookmarkStart w:id="2" w:name="_Hlk506983109"/>
    <w:r w:rsidRPr="008C5D2D">
      <w:rPr>
        <w:b/>
      </w:rPr>
      <w:t>CAC Report: Boot Pruitt Campaign Launch</w:t>
    </w:r>
  </w:p>
  <w:p w14:paraId="35434621" w14:textId="245153ED" w:rsidR="002777F0" w:rsidRPr="003E5B24" w:rsidRDefault="002777F0" w:rsidP="005E2571">
    <w:pPr>
      <w:rPr>
        <w:b/>
      </w:rPr>
    </w:pPr>
    <w:r w:rsidRPr="003E5B24">
      <w:rPr>
        <w:b/>
        <w:noProof/>
      </w:rPr>
      <w:t>March</w:t>
    </w:r>
    <w:r w:rsidRPr="003E5B24">
      <w:rPr>
        <w:b/>
      </w:rPr>
      <w:t xml:space="preserve"> 28, 2018</w:t>
    </w:r>
  </w:p>
  <w:bookmarkEnd w:id="1"/>
  <w:bookmarkEnd w:id="2"/>
  <w:p w14:paraId="62B46A62" w14:textId="77777777" w:rsidR="002777F0" w:rsidRDefault="00277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C58"/>
    <w:multiLevelType w:val="hybridMultilevel"/>
    <w:tmpl w:val="D68AE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6418A"/>
    <w:multiLevelType w:val="hybridMultilevel"/>
    <w:tmpl w:val="005E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79D9"/>
    <w:multiLevelType w:val="hybridMultilevel"/>
    <w:tmpl w:val="47C6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F6C1F"/>
    <w:multiLevelType w:val="hybridMultilevel"/>
    <w:tmpl w:val="8020C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F51DF"/>
    <w:multiLevelType w:val="hybridMultilevel"/>
    <w:tmpl w:val="3FBA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D118D"/>
    <w:multiLevelType w:val="hybridMultilevel"/>
    <w:tmpl w:val="E08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664B8"/>
    <w:multiLevelType w:val="hybridMultilevel"/>
    <w:tmpl w:val="4E38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47C64"/>
    <w:multiLevelType w:val="hybridMultilevel"/>
    <w:tmpl w:val="45121C24"/>
    <w:lvl w:ilvl="0" w:tplc="94CE500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3128F9"/>
    <w:multiLevelType w:val="hybridMultilevel"/>
    <w:tmpl w:val="4704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A55CE"/>
    <w:multiLevelType w:val="multilevel"/>
    <w:tmpl w:val="1E506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C1547"/>
    <w:multiLevelType w:val="hybridMultilevel"/>
    <w:tmpl w:val="A3EA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26C4D"/>
    <w:multiLevelType w:val="hybridMultilevel"/>
    <w:tmpl w:val="19AE7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5A6B70"/>
    <w:multiLevelType w:val="hybridMultilevel"/>
    <w:tmpl w:val="F4DE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3C4EA5"/>
    <w:multiLevelType w:val="hybridMultilevel"/>
    <w:tmpl w:val="AE64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2"/>
  </w:num>
  <w:num w:numId="5">
    <w:abstractNumId w:val="10"/>
  </w:num>
  <w:num w:numId="6">
    <w:abstractNumId w:val="9"/>
  </w:num>
  <w:num w:numId="7">
    <w:abstractNumId w:val="12"/>
  </w:num>
  <w:num w:numId="8">
    <w:abstractNumId w:val="4"/>
  </w:num>
  <w:num w:numId="9">
    <w:abstractNumId w:val="1"/>
  </w:num>
  <w:num w:numId="10">
    <w:abstractNumId w:val="5"/>
  </w:num>
  <w:num w:numId="11">
    <w:abstractNumId w:val="6"/>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3F"/>
    <w:rsid w:val="00000055"/>
    <w:rsid w:val="0003693E"/>
    <w:rsid w:val="00052A23"/>
    <w:rsid w:val="00053D16"/>
    <w:rsid w:val="00062E6C"/>
    <w:rsid w:val="0010112E"/>
    <w:rsid w:val="00107522"/>
    <w:rsid w:val="0011743F"/>
    <w:rsid w:val="00170B97"/>
    <w:rsid w:val="001D06F1"/>
    <w:rsid w:val="00201BBC"/>
    <w:rsid w:val="00220449"/>
    <w:rsid w:val="00224DC7"/>
    <w:rsid w:val="002777F0"/>
    <w:rsid w:val="002A4969"/>
    <w:rsid w:val="002E6166"/>
    <w:rsid w:val="0035134E"/>
    <w:rsid w:val="003702BD"/>
    <w:rsid w:val="00377B8E"/>
    <w:rsid w:val="00392B71"/>
    <w:rsid w:val="00394CFD"/>
    <w:rsid w:val="003C17EA"/>
    <w:rsid w:val="003E5B24"/>
    <w:rsid w:val="004064D7"/>
    <w:rsid w:val="00527C45"/>
    <w:rsid w:val="00543D78"/>
    <w:rsid w:val="00565E86"/>
    <w:rsid w:val="005D2C32"/>
    <w:rsid w:val="005E2571"/>
    <w:rsid w:val="005E29A2"/>
    <w:rsid w:val="005E41F4"/>
    <w:rsid w:val="006074AF"/>
    <w:rsid w:val="00613CE2"/>
    <w:rsid w:val="00616C33"/>
    <w:rsid w:val="00646DF4"/>
    <w:rsid w:val="006607B3"/>
    <w:rsid w:val="006B0762"/>
    <w:rsid w:val="006D20D7"/>
    <w:rsid w:val="0079063E"/>
    <w:rsid w:val="0079787D"/>
    <w:rsid w:val="00797C94"/>
    <w:rsid w:val="007A07DD"/>
    <w:rsid w:val="007C4051"/>
    <w:rsid w:val="007F4842"/>
    <w:rsid w:val="00816E40"/>
    <w:rsid w:val="00823AA1"/>
    <w:rsid w:val="008B247C"/>
    <w:rsid w:val="008C5D2D"/>
    <w:rsid w:val="008C6C94"/>
    <w:rsid w:val="00916008"/>
    <w:rsid w:val="00926931"/>
    <w:rsid w:val="009374ED"/>
    <w:rsid w:val="00961F26"/>
    <w:rsid w:val="009A0528"/>
    <w:rsid w:val="009A7425"/>
    <w:rsid w:val="009B48C7"/>
    <w:rsid w:val="00A00FB5"/>
    <w:rsid w:val="00B03FE7"/>
    <w:rsid w:val="00B72AC0"/>
    <w:rsid w:val="00B77506"/>
    <w:rsid w:val="00B86FAF"/>
    <w:rsid w:val="00BB4606"/>
    <w:rsid w:val="00BC5F40"/>
    <w:rsid w:val="00C06E9F"/>
    <w:rsid w:val="00C14A05"/>
    <w:rsid w:val="00C47806"/>
    <w:rsid w:val="00CC2FD3"/>
    <w:rsid w:val="00D35697"/>
    <w:rsid w:val="00DB3934"/>
    <w:rsid w:val="00DD5D0A"/>
    <w:rsid w:val="00DE5A5A"/>
    <w:rsid w:val="00E12546"/>
    <w:rsid w:val="00E13064"/>
    <w:rsid w:val="00E245E8"/>
    <w:rsid w:val="00E41652"/>
    <w:rsid w:val="00E464AA"/>
    <w:rsid w:val="00E5626F"/>
    <w:rsid w:val="00E66A8B"/>
    <w:rsid w:val="00E97930"/>
    <w:rsid w:val="00EB6942"/>
    <w:rsid w:val="00F01CF2"/>
    <w:rsid w:val="00F448B6"/>
    <w:rsid w:val="00F5130F"/>
    <w:rsid w:val="00F7388B"/>
    <w:rsid w:val="00FB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5FBB0"/>
  <w15:chartTrackingRefBased/>
  <w15:docId w15:val="{03FEBB1B-A67C-4730-A994-5B615535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Spacing"/>
    <w:next w:val="Normal"/>
    <w:link w:val="Heading2Char"/>
    <w:uiPriority w:val="9"/>
    <w:unhideWhenUsed/>
    <w:qFormat/>
    <w:rsid w:val="005E2571"/>
    <w:pPr>
      <w:outlineLvl w:val="1"/>
    </w:pPr>
    <w:rPr>
      <w:b/>
      <w:color w:val="C45911" w:themeColor="accent2"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43F"/>
    <w:rPr>
      <w:color w:val="0563C1" w:themeColor="hyperlink"/>
      <w:u w:val="single"/>
    </w:rPr>
  </w:style>
  <w:style w:type="character" w:styleId="UnresolvedMention">
    <w:name w:val="Unresolved Mention"/>
    <w:basedOn w:val="DefaultParagraphFont"/>
    <w:uiPriority w:val="99"/>
    <w:semiHidden/>
    <w:unhideWhenUsed/>
    <w:rsid w:val="0011743F"/>
    <w:rPr>
      <w:color w:val="808080"/>
      <w:shd w:val="clear" w:color="auto" w:fill="E6E6E6"/>
    </w:rPr>
  </w:style>
  <w:style w:type="paragraph" w:styleId="ListParagraph">
    <w:name w:val="List Paragraph"/>
    <w:basedOn w:val="Normal"/>
    <w:uiPriority w:val="34"/>
    <w:qFormat/>
    <w:rsid w:val="0011743F"/>
    <w:pPr>
      <w:ind w:left="720"/>
      <w:contextualSpacing/>
    </w:pPr>
  </w:style>
  <w:style w:type="character" w:customStyle="1" w:styleId="normaltextrun">
    <w:name w:val="normaltextrun"/>
    <w:basedOn w:val="DefaultParagraphFont"/>
    <w:rsid w:val="00052A23"/>
  </w:style>
  <w:style w:type="character" w:customStyle="1" w:styleId="eop">
    <w:name w:val="eop"/>
    <w:basedOn w:val="DefaultParagraphFont"/>
    <w:rsid w:val="00052A23"/>
  </w:style>
  <w:style w:type="paragraph" w:customStyle="1" w:styleId="paragraph">
    <w:name w:val="paragraph"/>
    <w:basedOn w:val="Normal"/>
    <w:rsid w:val="00052A2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E12546"/>
    <w:rPr>
      <w:color w:val="954F72" w:themeColor="followedHyperlink"/>
      <w:u w:val="single"/>
    </w:rPr>
  </w:style>
  <w:style w:type="paragraph" w:styleId="NoSpacing">
    <w:name w:val="No Spacing"/>
    <w:uiPriority w:val="1"/>
    <w:qFormat/>
    <w:rsid w:val="00CC2FD3"/>
    <w:pPr>
      <w:spacing w:after="0" w:line="240" w:lineRule="auto"/>
    </w:pPr>
  </w:style>
  <w:style w:type="paragraph" w:customStyle="1" w:styleId="xxmsonormal">
    <w:name w:val="x_xmsonormal"/>
    <w:basedOn w:val="Normal"/>
    <w:rsid w:val="00565E86"/>
    <w:pPr>
      <w:spacing w:after="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5E2571"/>
    <w:rPr>
      <w:b/>
      <w:color w:val="C45911" w:themeColor="accent2" w:themeShade="BF"/>
      <w:sz w:val="28"/>
    </w:rPr>
  </w:style>
  <w:style w:type="paragraph" w:styleId="Header">
    <w:name w:val="header"/>
    <w:basedOn w:val="Normal"/>
    <w:link w:val="HeaderChar"/>
    <w:uiPriority w:val="99"/>
    <w:unhideWhenUsed/>
    <w:rsid w:val="005E2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571"/>
  </w:style>
  <w:style w:type="paragraph" w:styleId="Footer">
    <w:name w:val="footer"/>
    <w:basedOn w:val="Normal"/>
    <w:link w:val="FooterChar"/>
    <w:uiPriority w:val="99"/>
    <w:unhideWhenUsed/>
    <w:rsid w:val="005E2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19307">
      <w:bodyDiv w:val="1"/>
      <w:marLeft w:val="0"/>
      <w:marRight w:val="0"/>
      <w:marTop w:val="0"/>
      <w:marBottom w:val="0"/>
      <w:divBdr>
        <w:top w:val="none" w:sz="0" w:space="0" w:color="auto"/>
        <w:left w:val="none" w:sz="0" w:space="0" w:color="auto"/>
        <w:bottom w:val="none" w:sz="0" w:space="0" w:color="auto"/>
        <w:right w:val="none" w:sz="0" w:space="0" w:color="auto"/>
      </w:divBdr>
    </w:div>
    <w:div w:id="532113520">
      <w:bodyDiv w:val="1"/>
      <w:marLeft w:val="0"/>
      <w:marRight w:val="0"/>
      <w:marTop w:val="0"/>
      <w:marBottom w:val="0"/>
      <w:divBdr>
        <w:top w:val="none" w:sz="0" w:space="0" w:color="auto"/>
        <w:left w:val="none" w:sz="0" w:space="0" w:color="auto"/>
        <w:bottom w:val="none" w:sz="0" w:space="0" w:color="auto"/>
        <w:right w:val="none" w:sz="0" w:space="0" w:color="auto"/>
      </w:divBdr>
    </w:div>
    <w:div w:id="13228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RepPaulTonko/status/979069062184566784" TargetMode="External"/><Relationship Id="rId18" Type="http://schemas.openxmlformats.org/officeDocument/2006/relationships/image" Target="media/image3.tmp"/><Relationship Id="rId26" Type="http://schemas.openxmlformats.org/officeDocument/2006/relationships/hyperlink" Target="http://www.eleconomistaamerica.com/medio-ambiente-eAm/noticias/9037203/03/18/Diez-grupos-ecologistas-piden-la-renuncia-del-jefe-de-Medioambiente-de-EEUU.html" TargetMode="External"/><Relationship Id="rId39" Type="http://schemas.openxmlformats.org/officeDocument/2006/relationships/hyperlink" Target="https://twitter.com/RepTedLieu/status/979047346481844224" TargetMode="External"/><Relationship Id="rId21" Type="http://schemas.openxmlformats.org/officeDocument/2006/relationships/image" Target="media/image6.jpeg"/><Relationship Id="rId34" Type="http://schemas.openxmlformats.org/officeDocument/2006/relationships/hyperlink" Target="https://www.newsmax.com/politics/epa-scott-pruitt-travel-criticism-campaign/2018/03/28/id/851254/" TargetMode="External"/><Relationship Id="rId42" Type="http://schemas.openxmlformats.org/officeDocument/2006/relationships/hyperlink" Target="https://twitter.com/RepSarbanes/status/979042905842159616" TargetMode="External"/><Relationship Id="rId47" Type="http://schemas.openxmlformats.org/officeDocument/2006/relationships/hyperlink" Target="https://twitter.com/repblumenauer/status/979084863742660611" TargetMode="External"/><Relationship Id="rId50" Type="http://schemas.openxmlformats.org/officeDocument/2006/relationships/hyperlink" Target="https://twitter.com/RepDavidEPrice/status/979078327184084994" TargetMode="External"/><Relationship Id="rId55" Type="http://schemas.openxmlformats.org/officeDocument/2006/relationships/hyperlink" Target="https://twitter.com/RepBarbaraLee/status/979024819638370306" TargetMode="External"/><Relationship Id="rId7" Type="http://schemas.openxmlformats.org/officeDocument/2006/relationships/endnotes" Target="endnotes.xml"/><Relationship Id="rId12" Type="http://schemas.openxmlformats.org/officeDocument/2006/relationships/hyperlink" Target="https://twitter.com/RepBarbaraLee/status/979024819638370306" TargetMode="External"/><Relationship Id="rId17" Type="http://schemas.openxmlformats.org/officeDocument/2006/relationships/hyperlink" Target="https://www.sierraclub.org/press-releases/2018/03/sierra-club-launches-tv-ad-calling-for-trump-boot-pruitt" TargetMode="External"/><Relationship Id="rId25" Type="http://schemas.openxmlformats.org/officeDocument/2006/relationships/hyperlink" Target="https://www.politico.com/morningenergy/" TargetMode="External"/><Relationship Id="rId33" Type="http://schemas.openxmlformats.org/officeDocument/2006/relationships/hyperlink" Target="https://www.motherjones.com/environment/2018/03/scott-pruitts-dirty-dealings-stir-a-campaign-to-oust-him-from-the-epa/" TargetMode="External"/><Relationship Id="rId38" Type="http://schemas.openxmlformats.org/officeDocument/2006/relationships/hyperlink" Target="https://twitter.com/RepBarbaraLee/status/979024819638370306" TargetMode="External"/><Relationship Id="rId46" Type="http://schemas.openxmlformats.org/officeDocument/2006/relationships/hyperlink" Target="https://twitter.com/RepAdams/status/97908137564193177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D9dYLiCujaY&amp;feature=youtu.be" TargetMode="External"/><Relationship Id="rId20" Type="http://schemas.openxmlformats.org/officeDocument/2006/relationships/image" Target="media/image5.png"/><Relationship Id="rId29" Type="http://schemas.openxmlformats.org/officeDocument/2006/relationships/hyperlink" Target="https://www.bostonglobe.com/opinion/2018/03/28/scott-pruitt-takes-pollution-washington/7OJeCWwG3swM9Z4SJoGu5K/story.html" TargetMode="External"/><Relationship Id="rId41" Type="http://schemas.openxmlformats.org/officeDocument/2006/relationships/hyperlink" Target="https://twitter.com/RepMikeQuigley/status/979059501100949504" TargetMode="External"/><Relationship Id="rId54" Type="http://schemas.openxmlformats.org/officeDocument/2006/relationships/hyperlink" Target="https://twitter.com/RepBarbaraLee/status/9790248196383703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RepTedLieu/status/979047346481844224" TargetMode="External"/><Relationship Id="rId24" Type="http://schemas.openxmlformats.org/officeDocument/2006/relationships/hyperlink" Target="http://thehill.com/policy/energy-environment/380551-greens-launch-campaign-to-get-pruitt-fired" TargetMode="External"/><Relationship Id="rId32" Type="http://schemas.openxmlformats.org/officeDocument/2006/relationships/hyperlink" Target="http://prensa-latina.cu/index.php?o=rn&amp;id=163717&amp;SEO=grupos-ecologistas-de-ee.uu.-buscan-echar-al-jefe-de-la-epa" TargetMode="External"/><Relationship Id="rId37" Type="http://schemas.openxmlformats.org/officeDocument/2006/relationships/hyperlink" Target="https://twitter.com/RepRaulGrijalva/status/979021617878585349" TargetMode="External"/><Relationship Id="rId40" Type="http://schemas.openxmlformats.org/officeDocument/2006/relationships/hyperlink" Target="https://twitter.com/RepAnthonyBrown/status/979058932676251648" TargetMode="External"/><Relationship Id="rId45" Type="http://schemas.openxmlformats.org/officeDocument/2006/relationships/hyperlink" Target="https://twitter.com/FrankPallone/status/979088641103421445" TargetMode="External"/><Relationship Id="rId53" Type="http://schemas.openxmlformats.org/officeDocument/2006/relationships/hyperlink" Target="https://twitter.com/RepBarbaraLee/status/979024819638370306"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washingtonpost.com/news/powerpost/paloma/the-energy-202/2018/03/28/the-energy-202-epa-chief-fires-back-on-flight-costs-as-bootpruitt-campaign-revs-up/5abaa98b30fb042a378a2eb5/?utm_term=.84591c39928c" TargetMode="External"/><Relationship Id="rId28" Type="http://schemas.openxmlformats.org/officeDocument/2006/relationships/image" Target="media/image7.jpeg"/><Relationship Id="rId36" Type="http://schemas.openxmlformats.org/officeDocument/2006/relationships/image" Target="media/image8.tmp"/><Relationship Id="rId49" Type="http://schemas.openxmlformats.org/officeDocument/2006/relationships/image" Target="media/image9.tmp"/><Relationship Id="rId57" Type="http://schemas.openxmlformats.org/officeDocument/2006/relationships/footer" Target="footer1.xml"/><Relationship Id="rId10" Type="http://schemas.openxmlformats.org/officeDocument/2006/relationships/hyperlink" Target="https://twitter.com/RepBobbyRush/status/979040571703681026" TargetMode="External"/><Relationship Id="rId19" Type="http://schemas.openxmlformats.org/officeDocument/2006/relationships/image" Target="media/image4.jpeg"/><Relationship Id="rId31" Type="http://schemas.openxmlformats.org/officeDocument/2006/relationships/hyperlink" Target="http://www.eleconomistaamerica.com/medio-ambiente-eAm/noticias/9037203/03/18/Diez-grupos-ecologistas-piden-la-renuncia-del-jefe-de-Medioambiente-de-EEUU.html" TargetMode="External"/><Relationship Id="rId44" Type="http://schemas.openxmlformats.org/officeDocument/2006/relationships/hyperlink" Target="https://twitter.com/SEEC/status/979035085956624384" TargetMode="External"/><Relationship Id="rId52" Type="http://schemas.openxmlformats.org/officeDocument/2006/relationships/hyperlink" Target="https://twitter.com/RepBarbaraLee/status/979024819638370306" TargetMode="External"/><Relationship Id="rId4" Type="http://schemas.openxmlformats.org/officeDocument/2006/relationships/settings" Target="settings.xml"/><Relationship Id="rId9" Type="http://schemas.openxmlformats.org/officeDocument/2006/relationships/hyperlink" Target="https://twitter.com/RepRaulGrijalva/status/979021617878585349" TargetMode="External"/><Relationship Id="rId14" Type="http://schemas.openxmlformats.org/officeDocument/2006/relationships/image" Target="media/image1.png"/><Relationship Id="rId22" Type="http://schemas.openxmlformats.org/officeDocument/2006/relationships/hyperlink" Target="https://www.washingtonpost.com/opinions/scott-pruitt-needs-to-go/2018/03/28/8984cd26-32a0-11e8-8bdd-cdb33a5eef83_story.html?utm_term=.98e1ab87a804" TargetMode="External"/><Relationship Id="rId27" Type="http://schemas.openxmlformats.org/officeDocument/2006/relationships/hyperlink" Target="http://www.stltoday.com/business/local/epa-chief-fires-back-on-flight-costs-as-bootpruitt-campaign/article_c68d2270-b6dc-5b9f-a897-572f38bb8fd9.html" TargetMode="External"/><Relationship Id="rId30" Type="http://schemas.openxmlformats.org/officeDocument/2006/relationships/hyperlink" Target="file:///C:\Users\carly\Downloads\E&amp;E:%20Pruitt%20foes%20buy%20ad%20time%20during%20Trump's%20favorite%20TV%20shows" TargetMode="External"/><Relationship Id="rId35" Type="http://schemas.openxmlformats.org/officeDocument/2006/relationships/hyperlink" Target="https://www.westernjournal.com/climate-activists-try-strange-tactic-to-push-trump-to-boot-epas-scott-pruitt/" TargetMode="External"/><Relationship Id="rId43" Type="http://schemas.openxmlformats.org/officeDocument/2006/relationships/hyperlink" Target="https://twitter.com/washingtonpost/status/978997101236498432" TargetMode="External"/><Relationship Id="rId48" Type="http://schemas.openxmlformats.org/officeDocument/2006/relationships/hyperlink" Target="https://twitter.com/RepBarbaraLee/status/979024819638370306" TargetMode="External"/><Relationship Id="rId56" Type="http://schemas.openxmlformats.org/officeDocument/2006/relationships/header" Target="header1.xml"/><Relationship Id="rId8" Type="http://schemas.openxmlformats.org/officeDocument/2006/relationships/hyperlink" Target="https://twitter.com/FrankPallone/status/979088641103421445" TargetMode="External"/><Relationship Id="rId51" Type="http://schemas.openxmlformats.org/officeDocument/2006/relationships/hyperlink" Target="https://twitter.com/RepBarbaraLee/status/97902481963837030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4150C-1BA6-497C-ACD5-E3E9AA3F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7128F9D7</Template>
  <TotalTime>264</TotalTime>
  <Pages>6</Pages>
  <Words>2110</Words>
  <Characters>12031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Arenstein</dc:creator>
  <cp:keywords/>
  <dc:description/>
  <cp:lastModifiedBy>Rachel Arenstein</cp:lastModifiedBy>
  <cp:revision>9</cp:revision>
  <cp:lastPrinted>2018-03-28T21:03:00Z</cp:lastPrinted>
  <dcterms:created xsi:type="dcterms:W3CDTF">2018-03-27T15:08:00Z</dcterms:created>
  <dcterms:modified xsi:type="dcterms:W3CDTF">2018-03-28T21:55:00Z</dcterms:modified>
</cp:coreProperties>
</file>