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18150" w14:textId="77777777" w:rsidR="00D40332" w:rsidRDefault="00792395">
      <w:bookmarkStart w:id="0" w:name="_GoBack"/>
      <w:r>
        <w:rPr>
          <w:b/>
        </w:rPr>
        <w:t>Scott Pruitt is undermining the EPA’s core mission and burning through taxpayer dollars to enrich himself, polluter allies, and campaign donors.</w:t>
      </w:r>
    </w:p>
    <w:p w14:paraId="7C3AC881" w14:textId="77777777" w:rsidR="00D40332" w:rsidRDefault="00D40332"/>
    <w:p w14:paraId="762AF32C" w14:textId="77777777" w:rsidR="00D40332" w:rsidRDefault="00792395">
      <w:pPr>
        <w:numPr>
          <w:ilvl w:val="0"/>
          <w:numId w:val="6"/>
        </w:numPr>
        <w:contextualSpacing/>
      </w:pPr>
      <w:r>
        <w:t>Embattled EPA Administrator Scott Pruitt’s shocking abuse of taxpayer funds and corrupt dealings with lobbyists were already bad. Now, we know they’re even worse.</w:t>
      </w:r>
    </w:p>
    <w:p w14:paraId="68BFD7FE" w14:textId="67884C78" w:rsidR="00D40332" w:rsidRDefault="00792395">
      <w:pPr>
        <w:numPr>
          <w:ilvl w:val="0"/>
          <w:numId w:val="6"/>
        </w:numPr>
        <w:contextualSpacing/>
      </w:pPr>
      <w:r>
        <w:t>New documents reveal that Pruitt</w:t>
      </w:r>
      <w:r w:rsidR="005B15A3">
        <w:t>’s</w:t>
      </w:r>
      <w:r>
        <w:t xml:space="preserve"> luxury trip to Morocco was arranged by a lobbyist whom Pruitt counts as a personal friend. Soon after joining Pruitt on the trip, that same lobbyist landed a $500,000 contract to lobby for Morocco.</w:t>
      </w:r>
    </w:p>
    <w:p w14:paraId="22CE129A" w14:textId="77777777" w:rsidR="00D40332" w:rsidRDefault="00792395">
      <w:pPr>
        <w:numPr>
          <w:ilvl w:val="0"/>
          <w:numId w:val="6"/>
        </w:numPr>
        <w:contextualSpacing/>
      </w:pPr>
      <w:r>
        <w:t>Pruitt is using taxpayer money to enrich himself and his lobbyist friends. The Morocco trip, originally estimated at $40,000, actually cost more than double that--clocking in at over $100,000.</w:t>
      </w:r>
    </w:p>
    <w:p w14:paraId="56AC63ED" w14:textId="3176A19D" w:rsidR="00D40332" w:rsidRDefault="00792395">
      <w:pPr>
        <w:numPr>
          <w:ilvl w:val="0"/>
          <w:numId w:val="6"/>
        </w:numPr>
        <w:contextualSpacing/>
      </w:pPr>
      <w:r>
        <w:t>And now, new records reveal that Pruitt wanted to spend even more taxpayer money to set up a brand new EPA office in his hometown of Tulsa, Oklahoma, complete with custom accommodations for 24-hour security and ANOTHER soundproof phone booth.</w:t>
      </w:r>
    </w:p>
    <w:p w14:paraId="2E826DF7" w14:textId="77777777" w:rsidR="00D40332" w:rsidRDefault="00792395">
      <w:pPr>
        <w:numPr>
          <w:ilvl w:val="0"/>
          <w:numId w:val="6"/>
        </w:numPr>
        <w:contextualSpacing/>
      </w:pPr>
      <w:r>
        <w:t>Pruitt’s actions have made him the subject of at least 15 federal investigations for his ethics violations and brazen abuse of taxpayer funds, and now he wants help to keep himself out of jail. He’s trying to set up a personal legal defense fund - a GoFundMe of corruption.</w:t>
      </w:r>
    </w:p>
    <w:p w14:paraId="5CC161AA" w14:textId="77777777" w:rsidR="00D40332" w:rsidRDefault="00792395">
      <w:pPr>
        <w:numPr>
          <w:ilvl w:val="0"/>
          <w:numId w:val="6"/>
        </w:numPr>
        <w:contextualSpacing/>
      </w:pPr>
      <w:r>
        <w:t>Maybe he can ask his lobbyist landlord to chip in - turns out, the industry lobbyist he lived with for cut-rate rent also lobbied Pruitt to help secure positions for friends of his clients on the EPA’s Science Advisory Board.</w:t>
      </w:r>
    </w:p>
    <w:p w14:paraId="01CC94CC" w14:textId="77777777" w:rsidR="00D40332" w:rsidRDefault="00792395">
      <w:pPr>
        <w:numPr>
          <w:ilvl w:val="0"/>
          <w:numId w:val="6"/>
        </w:numPr>
        <w:contextualSpacing/>
      </w:pPr>
      <w:r>
        <w:t xml:space="preserve">Pruitt won’t stop blaming his employees for his ethical failures, but those same staff are resigning from the agency </w:t>
      </w:r>
      <w:proofErr w:type="spellStart"/>
      <w:r>
        <w:t>en</w:t>
      </w:r>
      <w:proofErr w:type="spellEnd"/>
      <w:r>
        <w:t xml:space="preserve"> masse to avoid answering questions from Congress for their boss’s bad behavior.</w:t>
      </w:r>
    </w:p>
    <w:p w14:paraId="20750804" w14:textId="77777777" w:rsidR="00D40332" w:rsidRDefault="00792395">
      <w:pPr>
        <w:numPr>
          <w:ilvl w:val="0"/>
          <w:numId w:val="6"/>
        </w:numPr>
        <w:contextualSpacing/>
      </w:pPr>
      <w:r>
        <w:t>Americans deserve answers - and they deserve an EPA administrator who fulfills the EPA’s mission to protect human health and the environment. That’s why they - and 191 members of Congress - are calling for Pruitt to resign or be fired.</w:t>
      </w:r>
    </w:p>
    <w:p w14:paraId="44C133E2" w14:textId="77777777" w:rsidR="00D40332" w:rsidRDefault="00D40332">
      <w:pPr>
        <w:rPr>
          <w:b/>
          <w:color w:val="222222"/>
          <w:highlight w:val="white"/>
        </w:rPr>
      </w:pPr>
    </w:p>
    <w:p w14:paraId="42F038F2" w14:textId="77777777" w:rsidR="00D40332" w:rsidRDefault="00D40332">
      <w:pPr>
        <w:rPr>
          <w:b/>
          <w:color w:val="222222"/>
          <w:highlight w:val="white"/>
        </w:rPr>
      </w:pPr>
    </w:p>
    <w:p w14:paraId="14C57F92" w14:textId="77777777" w:rsidR="00D40332" w:rsidRDefault="00792395">
      <w:pPr>
        <w:rPr>
          <w:color w:val="222222"/>
          <w:highlight w:val="white"/>
        </w:rPr>
      </w:pPr>
      <w:r>
        <w:rPr>
          <w:color w:val="222222"/>
          <w:highlight w:val="white"/>
        </w:rPr>
        <w:t>Tweetstorm on these talking points</w:t>
      </w:r>
      <w:r>
        <w:rPr>
          <w:b/>
          <w:color w:val="222222"/>
          <w:highlight w:val="white"/>
        </w:rPr>
        <w:t xml:space="preserve"> </w:t>
      </w:r>
      <w:hyperlink r:id="rId5">
        <w:r>
          <w:rPr>
            <w:b/>
            <w:color w:val="1155CC"/>
            <w:highlight w:val="white"/>
            <w:u w:val="single"/>
          </w:rPr>
          <w:t>HERE</w:t>
        </w:r>
      </w:hyperlink>
      <w:r>
        <w:rPr>
          <w:b/>
          <w:color w:val="222222"/>
          <w:highlight w:val="white"/>
        </w:rPr>
        <w:t xml:space="preserve">, </w:t>
      </w:r>
      <w:r>
        <w:rPr>
          <w:color w:val="222222"/>
          <w:highlight w:val="white"/>
        </w:rPr>
        <w:t xml:space="preserve">full social guidance below. Please amplify if you can! </w:t>
      </w:r>
    </w:p>
    <w:p w14:paraId="77BBCDD7" w14:textId="77777777" w:rsidR="00D40332" w:rsidRDefault="00D40332">
      <w:pPr>
        <w:rPr>
          <w:b/>
          <w:color w:val="222222"/>
          <w:highlight w:val="white"/>
        </w:rPr>
      </w:pPr>
    </w:p>
    <w:p w14:paraId="7AD4AE15" w14:textId="77777777" w:rsidR="00D40332" w:rsidRDefault="00792395">
      <w:pPr>
        <w:rPr>
          <w:b/>
          <w:color w:val="222222"/>
          <w:highlight w:val="white"/>
        </w:rPr>
      </w:pPr>
      <w:r>
        <w:rPr>
          <w:b/>
          <w:color w:val="222222"/>
          <w:highlight w:val="white"/>
        </w:rPr>
        <w:t>Morocco Trip</w:t>
      </w:r>
    </w:p>
    <w:p w14:paraId="4C275AEF" w14:textId="77777777" w:rsidR="00D40332" w:rsidRDefault="00792395">
      <w:pPr>
        <w:rPr>
          <w:b/>
          <w:color w:val="222222"/>
          <w:highlight w:val="white"/>
        </w:rPr>
      </w:pPr>
      <w:r>
        <w:rPr>
          <w:b/>
          <w:color w:val="222222"/>
          <w:highlight w:val="white"/>
        </w:rPr>
        <w:t>TWITTER:</w:t>
      </w:r>
    </w:p>
    <w:p w14:paraId="1CD84DAE" w14:textId="77777777" w:rsidR="00D40332" w:rsidRDefault="00792395">
      <w:pPr>
        <w:numPr>
          <w:ilvl w:val="0"/>
          <w:numId w:val="2"/>
        </w:numPr>
        <w:contextualSpacing/>
        <w:rPr>
          <w:color w:val="222222"/>
          <w:highlight w:val="white"/>
        </w:rPr>
      </w:pPr>
      <w:r>
        <w:rPr>
          <w:color w:val="222222"/>
          <w:highlight w:val="white"/>
        </w:rPr>
        <w:t>“Lobbyist helped broker @</w:t>
      </w:r>
      <w:proofErr w:type="spellStart"/>
      <w:r>
        <w:rPr>
          <w:color w:val="222222"/>
          <w:highlight w:val="white"/>
        </w:rPr>
        <w:t>EPAScottPruitt’s</w:t>
      </w:r>
      <w:proofErr w:type="spellEnd"/>
      <w:r>
        <w:rPr>
          <w:color w:val="222222"/>
          <w:highlight w:val="white"/>
        </w:rPr>
        <w:t xml:space="preserve"> $100,000 trip to Morocco” (via @</w:t>
      </w:r>
      <w:proofErr w:type="spellStart"/>
      <w:r>
        <w:rPr>
          <w:color w:val="222222"/>
          <w:highlight w:val="white"/>
        </w:rPr>
        <w:t>washingtonpost</w:t>
      </w:r>
      <w:proofErr w:type="spellEnd"/>
      <w:r>
        <w:rPr>
          <w:color w:val="222222"/>
          <w:highlight w:val="white"/>
        </w:rPr>
        <w:t>)</w:t>
      </w:r>
      <w:hyperlink r:id="rId6">
        <w:r>
          <w:rPr>
            <w:color w:val="222222"/>
            <w:highlight w:val="white"/>
          </w:rPr>
          <w:t xml:space="preserve"> </w:t>
        </w:r>
      </w:hyperlink>
      <w:r>
        <w:fldChar w:fldCharType="begin"/>
      </w:r>
      <w:r>
        <w:instrText xml:space="preserve"> HYPERLINK "https://wapo.st/2w2clgl" </w:instrText>
      </w:r>
      <w:r>
        <w:fldChar w:fldCharType="separate"/>
      </w:r>
      <w:r>
        <w:rPr>
          <w:color w:val="1155CC"/>
          <w:highlight w:val="white"/>
          <w:u w:val="single"/>
        </w:rPr>
        <w:t>https://wapo.st/2w2clgl</w:t>
      </w:r>
    </w:p>
    <w:p w14:paraId="3128D14C" w14:textId="77777777" w:rsidR="00D40332" w:rsidRDefault="00792395">
      <w:pPr>
        <w:numPr>
          <w:ilvl w:val="0"/>
          <w:numId w:val="2"/>
        </w:numPr>
        <w:contextualSpacing/>
        <w:rPr>
          <w:color w:val="222222"/>
          <w:highlight w:val="white"/>
        </w:rPr>
      </w:pPr>
      <w:r>
        <w:fldChar w:fldCharType="end"/>
      </w:r>
      <w:r>
        <w:rPr>
          <w:color w:val="222222"/>
          <w:highlight w:val="white"/>
        </w:rPr>
        <w:t>Another one: @</w:t>
      </w:r>
      <w:proofErr w:type="spellStart"/>
      <w:r>
        <w:rPr>
          <w:color w:val="222222"/>
          <w:highlight w:val="white"/>
        </w:rPr>
        <w:t>EPAScottPruitt</w:t>
      </w:r>
      <w:proofErr w:type="spellEnd"/>
      <w:r>
        <w:rPr>
          <w:color w:val="222222"/>
          <w:highlight w:val="white"/>
        </w:rPr>
        <w:t xml:space="preserve"> is racking up scandals like an effective @EPA administrator would be racking up public health victories. #</w:t>
      </w:r>
      <w:proofErr w:type="spellStart"/>
      <w:r>
        <w:rPr>
          <w:color w:val="222222"/>
          <w:highlight w:val="white"/>
        </w:rPr>
        <w:t>BootPruitt</w:t>
      </w:r>
      <w:proofErr w:type="spellEnd"/>
      <w:r>
        <w:fldChar w:fldCharType="begin"/>
      </w:r>
      <w:r>
        <w:instrText xml:space="preserve"> HYPERLINK "https://wapo.st/2w2clgl" \h </w:instrText>
      </w:r>
      <w:r>
        <w:fldChar w:fldCharType="separate"/>
      </w:r>
      <w:r>
        <w:rPr>
          <w:color w:val="222222"/>
          <w:highlight w:val="white"/>
        </w:rPr>
        <w:t xml:space="preserve"> </w:t>
      </w:r>
      <w:r>
        <w:rPr>
          <w:color w:val="222222"/>
          <w:highlight w:val="white"/>
        </w:rPr>
        <w:fldChar w:fldCharType="end"/>
      </w:r>
      <w:r>
        <w:fldChar w:fldCharType="begin"/>
      </w:r>
      <w:r>
        <w:instrText xml:space="preserve"> HYPERLINK "https://wapo.st/2w2clgl" </w:instrText>
      </w:r>
      <w:r>
        <w:fldChar w:fldCharType="separate"/>
      </w:r>
      <w:r>
        <w:rPr>
          <w:color w:val="1155CC"/>
          <w:highlight w:val="white"/>
          <w:u w:val="single"/>
        </w:rPr>
        <w:t>https://wapo.st/2w2clgl</w:t>
      </w:r>
    </w:p>
    <w:p w14:paraId="05F21639" w14:textId="77777777" w:rsidR="00D40332" w:rsidRDefault="00792395">
      <w:pPr>
        <w:numPr>
          <w:ilvl w:val="0"/>
          <w:numId w:val="2"/>
        </w:numPr>
        <w:contextualSpacing/>
        <w:rPr>
          <w:color w:val="222222"/>
          <w:highlight w:val="white"/>
        </w:rPr>
      </w:pPr>
      <w:r>
        <w:fldChar w:fldCharType="end"/>
      </w:r>
      <w:r>
        <w:rPr>
          <w:color w:val="222222"/>
          <w:highlight w:val="white"/>
        </w:rPr>
        <w:t>Remember @</w:t>
      </w:r>
      <w:proofErr w:type="spellStart"/>
      <w:r>
        <w:rPr>
          <w:color w:val="222222"/>
          <w:highlight w:val="white"/>
        </w:rPr>
        <w:t>EPAScottPruitt’s</w:t>
      </w:r>
      <w:proofErr w:type="spellEnd"/>
      <w:r>
        <w:rPr>
          <w:color w:val="222222"/>
          <w:highlight w:val="white"/>
        </w:rPr>
        <w:t xml:space="preserve"> questionable trip to Morocco? Turns out it cost more than DOUBLE than was previously reported. #</w:t>
      </w:r>
      <w:proofErr w:type="spellStart"/>
      <w:r>
        <w:rPr>
          <w:color w:val="222222"/>
          <w:highlight w:val="white"/>
        </w:rPr>
        <w:t>BootPruitt</w:t>
      </w:r>
      <w:proofErr w:type="spellEnd"/>
      <w:r>
        <w:fldChar w:fldCharType="begin"/>
      </w:r>
      <w:r>
        <w:instrText xml:space="preserve"> HYPERLINK "https://wapo.st/2w2clgl" \h </w:instrText>
      </w:r>
      <w:r>
        <w:fldChar w:fldCharType="separate"/>
      </w:r>
      <w:r>
        <w:rPr>
          <w:color w:val="FF0000"/>
          <w:highlight w:val="white"/>
        </w:rPr>
        <w:t xml:space="preserve"> </w:t>
      </w:r>
      <w:r>
        <w:rPr>
          <w:color w:val="FF0000"/>
          <w:highlight w:val="white"/>
        </w:rPr>
        <w:fldChar w:fldCharType="end"/>
      </w:r>
      <w:r>
        <w:fldChar w:fldCharType="begin"/>
      </w:r>
      <w:r>
        <w:instrText xml:space="preserve"> HYPERLINK "https://wapo.st/2w2clgl" </w:instrText>
      </w:r>
      <w:r>
        <w:fldChar w:fldCharType="separate"/>
      </w:r>
      <w:r>
        <w:rPr>
          <w:color w:val="1155CC"/>
          <w:highlight w:val="white"/>
          <w:u w:val="single"/>
        </w:rPr>
        <w:t>https://wapo.st/2w2clgl</w:t>
      </w:r>
    </w:p>
    <w:p w14:paraId="334B325E" w14:textId="77777777" w:rsidR="00D40332" w:rsidRDefault="00792395">
      <w:r>
        <w:fldChar w:fldCharType="end"/>
      </w:r>
      <w:r>
        <w:t xml:space="preserve"> </w:t>
      </w:r>
    </w:p>
    <w:p w14:paraId="66D819B0" w14:textId="77777777" w:rsidR="00D40332" w:rsidRDefault="00792395">
      <w:pPr>
        <w:rPr>
          <w:b/>
          <w:color w:val="222222"/>
          <w:highlight w:val="white"/>
        </w:rPr>
      </w:pPr>
      <w:r>
        <w:rPr>
          <w:b/>
          <w:color w:val="222222"/>
          <w:highlight w:val="white"/>
        </w:rPr>
        <w:t>TWITTER:</w:t>
      </w:r>
    </w:p>
    <w:p w14:paraId="0B5E511A" w14:textId="77777777" w:rsidR="00D40332" w:rsidRDefault="00792395">
      <w:pPr>
        <w:numPr>
          <w:ilvl w:val="0"/>
          <w:numId w:val="7"/>
        </w:numPr>
        <w:contextualSpacing/>
        <w:rPr>
          <w:color w:val="222222"/>
          <w:highlight w:val="white"/>
        </w:rPr>
      </w:pPr>
      <w:r>
        <w:rPr>
          <w:color w:val="222222"/>
          <w:highlight w:val="white"/>
        </w:rPr>
        <w:t>“Lobbyist helped broker Scott Pruitt’s $100,000 trip to Morocco” (via [TAG] Washington Post)</w:t>
      </w:r>
      <w:hyperlink r:id="rId7">
        <w:r>
          <w:rPr>
            <w:color w:val="222222"/>
            <w:highlight w:val="white"/>
          </w:rPr>
          <w:t xml:space="preserve"> </w:t>
        </w:r>
      </w:hyperlink>
      <w:r>
        <w:fldChar w:fldCharType="begin"/>
      </w:r>
      <w:r>
        <w:instrText xml:space="preserve"> HYPERLINK "https://wapo.st/2w2clgl" </w:instrText>
      </w:r>
      <w:r>
        <w:fldChar w:fldCharType="separate"/>
      </w:r>
      <w:r>
        <w:rPr>
          <w:color w:val="1155CC"/>
          <w:highlight w:val="white"/>
          <w:u w:val="single"/>
        </w:rPr>
        <w:t>https://wapo.st/2w2clgl</w:t>
      </w:r>
    </w:p>
    <w:p w14:paraId="3C5A15F5" w14:textId="77777777" w:rsidR="00D40332" w:rsidRDefault="00792395">
      <w:pPr>
        <w:numPr>
          <w:ilvl w:val="0"/>
          <w:numId w:val="7"/>
        </w:numPr>
        <w:contextualSpacing/>
        <w:rPr>
          <w:color w:val="222222"/>
          <w:highlight w:val="white"/>
        </w:rPr>
      </w:pPr>
      <w:r>
        <w:lastRenderedPageBreak/>
        <w:fldChar w:fldCharType="end"/>
      </w:r>
      <w:r>
        <w:rPr>
          <w:color w:val="222222"/>
          <w:highlight w:val="white"/>
        </w:rPr>
        <w:t>Another one: [TAG] Scott Pruitt is racking up scandals like an effective EPA</w:t>
      </w:r>
      <w:r>
        <w:t xml:space="preserve"> </w:t>
      </w:r>
      <w:r>
        <w:rPr>
          <w:color w:val="222222"/>
          <w:highlight w:val="white"/>
        </w:rPr>
        <w:t>administrator would be racking up public health victories. #</w:t>
      </w:r>
      <w:proofErr w:type="spellStart"/>
      <w:r>
        <w:rPr>
          <w:color w:val="222222"/>
          <w:highlight w:val="white"/>
        </w:rPr>
        <w:t>BootPruitt</w:t>
      </w:r>
      <w:proofErr w:type="spellEnd"/>
      <w:r>
        <w:fldChar w:fldCharType="begin"/>
      </w:r>
      <w:r>
        <w:instrText xml:space="preserve"> HYPERLINK "https://wapo.st/2w2clgl" \h </w:instrText>
      </w:r>
      <w:r>
        <w:fldChar w:fldCharType="separate"/>
      </w:r>
      <w:r>
        <w:rPr>
          <w:color w:val="222222"/>
          <w:highlight w:val="white"/>
        </w:rPr>
        <w:t xml:space="preserve"> </w:t>
      </w:r>
      <w:r>
        <w:rPr>
          <w:color w:val="222222"/>
          <w:highlight w:val="white"/>
        </w:rPr>
        <w:fldChar w:fldCharType="end"/>
      </w:r>
      <w:hyperlink r:id="rId8">
        <w:r>
          <w:rPr>
            <w:color w:val="1155CC"/>
            <w:highlight w:val="white"/>
            <w:u w:val="single"/>
          </w:rPr>
          <w:t>https://wapo.st/2w2clgl</w:t>
        </w:r>
      </w:hyperlink>
    </w:p>
    <w:p w14:paraId="670924BA" w14:textId="77777777" w:rsidR="00D40332" w:rsidRDefault="00D40332">
      <w:pPr>
        <w:rPr>
          <w:b/>
        </w:rPr>
      </w:pPr>
    </w:p>
    <w:p w14:paraId="64D2F3C5" w14:textId="77777777" w:rsidR="00D40332" w:rsidRDefault="00792395">
      <w:pPr>
        <w:rPr>
          <w:b/>
        </w:rPr>
      </w:pPr>
      <w:r>
        <w:rPr>
          <w:b/>
        </w:rPr>
        <w:t>Tulsa Office</w:t>
      </w:r>
    </w:p>
    <w:p w14:paraId="0BDEC49B" w14:textId="77777777" w:rsidR="00D40332" w:rsidRDefault="00792395">
      <w:pPr>
        <w:rPr>
          <w:b/>
          <w:strike/>
          <w:color w:val="707070"/>
        </w:rPr>
      </w:pPr>
      <w:r>
        <w:rPr>
          <w:b/>
        </w:rPr>
        <w:t>TWITTER</w:t>
      </w:r>
    </w:p>
    <w:p w14:paraId="7C292155" w14:textId="77777777" w:rsidR="00D40332" w:rsidRDefault="00792395">
      <w:pPr>
        <w:numPr>
          <w:ilvl w:val="0"/>
          <w:numId w:val="7"/>
        </w:numPr>
        <w:contextualSpacing/>
        <w:rPr>
          <w:color w:val="222222"/>
          <w:highlight w:val="white"/>
        </w:rPr>
      </w:pPr>
      <w:r>
        <w:t>Even before he was confirmed as EPA administrator, @</w:t>
      </w:r>
      <w:proofErr w:type="spellStart"/>
      <w:r>
        <w:t>EPAScottPruitt</w:t>
      </w:r>
      <w:proofErr w:type="spellEnd"/>
      <w:r>
        <w:t xml:space="preserve"> was already trying to open a new @EPA office in his hometown. #</w:t>
      </w:r>
      <w:proofErr w:type="spellStart"/>
      <w:r>
        <w:t>BootPruitt</w:t>
      </w:r>
      <w:proofErr w:type="spellEnd"/>
      <w:r>
        <w:t xml:space="preserve"> </w:t>
      </w:r>
      <w:hyperlink r:id="rId9">
        <w:r>
          <w:rPr>
            <w:color w:val="1155CC"/>
            <w:u w:val="single"/>
          </w:rPr>
          <w:t>https://cnn.it/2rgeO1X</w:t>
        </w:r>
      </w:hyperlink>
    </w:p>
    <w:p w14:paraId="50F0AE77" w14:textId="77777777" w:rsidR="00D40332" w:rsidRDefault="00792395">
      <w:pPr>
        <w:numPr>
          <w:ilvl w:val="0"/>
          <w:numId w:val="5"/>
        </w:numPr>
        <w:contextualSpacing/>
      </w:pPr>
      <w:r>
        <w:t>.@</w:t>
      </w:r>
      <w:proofErr w:type="spellStart"/>
      <w:r>
        <w:t>EPAScottPruitt</w:t>
      </w:r>
      <w:proofErr w:type="spellEnd"/>
      <w:r>
        <w:t xml:space="preserve"> was trying to use taxpayer dollars to open a @EPA office in his hometown of Tulsa, OK before he was even confirmed. He’s been corrupt from the beginning. #</w:t>
      </w:r>
      <w:proofErr w:type="spellStart"/>
      <w:r>
        <w:t>BootPruitt</w:t>
      </w:r>
      <w:proofErr w:type="spellEnd"/>
      <w:r>
        <w:t xml:space="preserve"> </w:t>
      </w:r>
      <w:hyperlink r:id="rId10">
        <w:r>
          <w:rPr>
            <w:color w:val="1155CC"/>
            <w:u w:val="single"/>
          </w:rPr>
          <w:t>https://cnn.it/2rgeO1X</w:t>
        </w:r>
      </w:hyperlink>
      <w:r>
        <w:t xml:space="preserve"> </w:t>
      </w:r>
    </w:p>
    <w:p w14:paraId="3C61FD59" w14:textId="77777777" w:rsidR="00D40332" w:rsidRDefault="00792395">
      <w:pPr>
        <w:numPr>
          <w:ilvl w:val="0"/>
          <w:numId w:val="5"/>
        </w:numPr>
        <w:contextualSpacing/>
      </w:pPr>
      <w:r>
        <w:t>Unreal: An aide for @</w:t>
      </w:r>
      <w:proofErr w:type="spellStart"/>
      <w:r>
        <w:t>EPAScottPruitt</w:t>
      </w:r>
      <w:proofErr w:type="spellEnd"/>
      <w:r>
        <w:t xml:space="preserve"> was lobbying for a new @EPA office in his hometown of Tulsa, OK weeks before Pruitt took office. #</w:t>
      </w:r>
      <w:proofErr w:type="spellStart"/>
      <w:r>
        <w:t>BootPruitt</w:t>
      </w:r>
      <w:proofErr w:type="spellEnd"/>
      <w:r>
        <w:t xml:space="preserve"> </w:t>
      </w:r>
      <w:hyperlink r:id="rId11">
        <w:r>
          <w:rPr>
            <w:color w:val="1155CC"/>
            <w:u w:val="single"/>
          </w:rPr>
          <w:t>https://cnn.it/2rgeO1X</w:t>
        </w:r>
      </w:hyperlink>
      <w:r>
        <w:rPr>
          <w:b/>
        </w:rPr>
        <w:br/>
      </w:r>
    </w:p>
    <w:p w14:paraId="16410B50" w14:textId="77777777" w:rsidR="00D40332" w:rsidRDefault="00792395">
      <w:pPr>
        <w:rPr>
          <w:b/>
        </w:rPr>
      </w:pPr>
      <w:r>
        <w:rPr>
          <w:b/>
        </w:rPr>
        <w:t>FACEBOOK:</w:t>
      </w:r>
    </w:p>
    <w:p w14:paraId="585BB695" w14:textId="77777777" w:rsidR="00D40332" w:rsidRDefault="00792395">
      <w:pPr>
        <w:numPr>
          <w:ilvl w:val="0"/>
          <w:numId w:val="3"/>
        </w:numPr>
        <w:contextualSpacing/>
      </w:pPr>
      <w:r>
        <w:t>More than two weeks before [TAG] Administrator Scott Pruitt was confirmed, he was already trying to use taxpayer dollars to open a new EPA office in his hometown of Tulsa, Oklahoma. He’s been corrupt from the beginning. #</w:t>
      </w:r>
      <w:proofErr w:type="spellStart"/>
      <w:r>
        <w:t>BootPruitt</w:t>
      </w:r>
      <w:proofErr w:type="spellEnd"/>
      <w:r>
        <w:t xml:space="preserve"> </w:t>
      </w:r>
      <w:hyperlink r:id="rId12">
        <w:r>
          <w:rPr>
            <w:color w:val="1155CC"/>
            <w:u w:val="single"/>
          </w:rPr>
          <w:t>https://cnn.it/2rgeO1X</w:t>
        </w:r>
      </w:hyperlink>
    </w:p>
    <w:p w14:paraId="517846A6" w14:textId="77777777" w:rsidR="00D40332" w:rsidRDefault="00792395">
      <w:pPr>
        <w:numPr>
          <w:ilvl w:val="0"/>
          <w:numId w:val="3"/>
        </w:numPr>
        <w:contextualSpacing/>
      </w:pPr>
      <w:r>
        <w:t>Unreal: an aide for [TAG] Administrator Scott Pruitt was lobbying for a new EPA office in his hometown of Tulsa, Oklahoma weeks before he took office. #</w:t>
      </w:r>
      <w:proofErr w:type="spellStart"/>
      <w:r>
        <w:t>BootPruitt</w:t>
      </w:r>
      <w:proofErr w:type="spellEnd"/>
      <w:r>
        <w:t xml:space="preserve"> </w:t>
      </w:r>
      <w:hyperlink r:id="rId13">
        <w:r>
          <w:rPr>
            <w:color w:val="1155CC"/>
            <w:u w:val="single"/>
          </w:rPr>
          <w:t>https://cnn.it/2rgeO1X</w:t>
        </w:r>
      </w:hyperlink>
      <w:r>
        <w:t xml:space="preserve"> </w:t>
      </w:r>
    </w:p>
    <w:p w14:paraId="0E3B23F3" w14:textId="77777777" w:rsidR="00D40332" w:rsidRDefault="00D40332">
      <w:pPr>
        <w:rPr>
          <w:b/>
        </w:rPr>
      </w:pPr>
    </w:p>
    <w:p w14:paraId="0DDEEC5C" w14:textId="77777777" w:rsidR="00D40332" w:rsidRDefault="00D40332">
      <w:pPr>
        <w:rPr>
          <w:b/>
        </w:rPr>
      </w:pPr>
    </w:p>
    <w:p w14:paraId="3C1E390C" w14:textId="77777777" w:rsidR="00D40332" w:rsidRDefault="00792395">
      <w:pPr>
        <w:rPr>
          <w:b/>
        </w:rPr>
      </w:pPr>
      <w:r>
        <w:rPr>
          <w:b/>
        </w:rPr>
        <w:t xml:space="preserve">Hart Story </w:t>
      </w:r>
    </w:p>
    <w:p w14:paraId="6E7F60F7" w14:textId="77777777" w:rsidR="00D40332" w:rsidRDefault="00792395">
      <w:pPr>
        <w:rPr>
          <w:b/>
        </w:rPr>
      </w:pPr>
      <w:r>
        <w:rPr>
          <w:b/>
        </w:rPr>
        <w:t>TWITTER:</w:t>
      </w:r>
    </w:p>
    <w:p w14:paraId="27B7DB3E" w14:textId="77777777" w:rsidR="00D40332" w:rsidRDefault="00792395">
      <w:pPr>
        <w:numPr>
          <w:ilvl w:val="0"/>
          <w:numId w:val="4"/>
        </w:numPr>
        <w:contextualSpacing/>
      </w:pPr>
      <w:r>
        <w:t>Turns out the lobbyist that @</w:t>
      </w:r>
      <w:proofErr w:type="spellStart"/>
      <w:r>
        <w:t>EPAScottPruitt</w:t>
      </w:r>
      <w:proofErr w:type="spellEnd"/>
      <w:r>
        <w:t xml:space="preserve"> lived with for cut-rate rent asked Pruitt to secure positions for friends of his client on @EPA’s Science Advisory Board. #</w:t>
      </w:r>
      <w:proofErr w:type="spellStart"/>
      <w:r>
        <w:t>BootPruitt</w:t>
      </w:r>
      <w:proofErr w:type="spellEnd"/>
      <w:r>
        <w:t xml:space="preserve"> </w:t>
      </w:r>
      <w:hyperlink r:id="rId14">
        <w:r>
          <w:rPr>
            <w:color w:val="1155CC"/>
            <w:u w:val="single"/>
          </w:rPr>
          <w:t>https://nyti.ms/2FyT3Pd</w:t>
        </w:r>
      </w:hyperlink>
    </w:p>
    <w:p w14:paraId="5362A892" w14:textId="77777777" w:rsidR="00D40332" w:rsidRDefault="00792395">
      <w:pPr>
        <w:numPr>
          <w:ilvl w:val="0"/>
          <w:numId w:val="4"/>
        </w:numPr>
        <w:contextualSpacing/>
      </w:pPr>
      <w:r>
        <w:t>Remember the lobbyist @</w:t>
      </w:r>
      <w:proofErr w:type="spellStart"/>
      <w:r>
        <w:t>EPAScottPruitt</w:t>
      </w:r>
      <w:proofErr w:type="spellEnd"/>
      <w:r>
        <w:t xml:space="preserve"> secured a sweetheart real estate deal with? The one he swore didn’t lobby the @EPA? Another lie. Read: </w:t>
      </w:r>
      <w:hyperlink r:id="rId15">
        <w:r>
          <w:rPr>
            <w:color w:val="1155CC"/>
            <w:u w:val="single"/>
          </w:rPr>
          <w:t>https://nyti.ms/2FyT3Pd</w:t>
        </w:r>
      </w:hyperlink>
      <w:r>
        <w:t xml:space="preserve"> #</w:t>
      </w:r>
      <w:proofErr w:type="spellStart"/>
      <w:r>
        <w:t>BootPruitt</w:t>
      </w:r>
      <w:proofErr w:type="spellEnd"/>
    </w:p>
    <w:p w14:paraId="0AE9DB15" w14:textId="77777777" w:rsidR="00D40332" w:rsidRDefault="00792395">
      <w:pPr>
        <w:rPr>
          <w:b/>
        </w:rPr>
      </w:pPr>
      <w:r>
        <w:rPr>
          <w:b/>
        </w:rPr>
        <w:br/>
        <w:t>FACEBOOK:</w:t>
      </w:r>
    </w:p>
    <w:p w14:paraId="79F5E2FF" w14:textId="39C1F8C5" w:rsidR="00D40332" w:rsidRDefault="00792395" w:rsidP="0099564C">
      <w:pPr>
        <w:numPr>
          <w:ilvl w:val="0"/>
          <w:numId w:val="4"/>
        </w:numPr>
        <w:contextualSpacing/>
      </w:pPr>
      <w:r>
        <w:t>Turns out the lobbyist that [TAG] Scott Pruitt lived with for cut-rate rent asked Pruitt to secure positions for friends of his client on @EPA’s Science Advisory Board. #</w:t>
      </w:r>
      <w:proofErr w:type="spellStart"/>
      <w:r>
        <w:t>BootPruitt</w:t>
      </w:r>
      <w:proofErr w:type="spellEnd"/>
      <w:r>
        <w:t xml:space="preserve"> </w:t>
      </w:r>
      <w:hyperlink r:id="rId16">
        <w:r>
          <w:rPr>
            <w:color w:val="1155CC"/>
            <w:u w:val="single"/>
          </w:rPr>
          <w:t>https://nyti.ms/2FyT3Pd</w:t>
        </w:r>
      </w:hyperlink>
      <w:r>
        <w:t xml:space="preserve">  </w:t>
      </w:r>
      <w:bookmarkEnd w:id="0"/>
    </w:p>
    <w:sectPr w:rsidR="00D4033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F0469"/>
    <w:multiLevelType w:val="multilevel"/>
    <w:tmpl w:val="DF348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FA1BF3"/>
    <w:multiLevelType w:val="multilevel"/>
    <w:tmpl w:val="E548A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D85413"/>
    <w:multiLevelType w:val="multilevel"/>
    <w:tmpl w:val="48100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924D68"/>
    <w:multiLevelType w:val="multilevel"/>
    <w:tmpl w:val="BCFA3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A768CD"/>
    <w:multiLevelType w:val="multilevel"/>
    <w:tmpl w:val="A670C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59974B2"/>
    <w:multiLevelType w:val="multilevel"/>
    <w:tmpl w:val="2B9A2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E8448B"/>
    <w:multiLevelType w:val="multilevel"/>
    <w:tmpl w:val="80BAF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32"/>
    <w:rsid w:val="00187EF6"/>
    <w:rsid w:val="004F1D15"/>
    <w:rsid w:val="005B15A3"/>
    <w:rsid w:val="00792395"/>
    <w:rsid w:val="0099564C"/>
    <w:rsid w:val="009970A2"/>
    <w:rsid w:val="00D4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37FC"/>
  <w15:docId w15:val="{A14EA4E5-77E1-40E3-8797-486A67C2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apo.st/2w2clgl" TargetMode="External"/><Relationship Id="rId13" Type="http://schemas.openxmlformats.org/officeDocument/2006/relationships/hyperlink" Target="https://cnn.it/2rgeO1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po.st/2w2clgl" TargetMode="External"/><Relationship Id="rId12" Type="http://schemas.openxmlformats.org/officeDocument/2006/relationships/hyperlink" Target="https://cnn.it/2rgeO1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yti.ms/2FyT3Pd" TargetMode="External"/><Relationship Id="rId1" Type="http://schemas.openxmlformats.org/officeDocument/2006/relationships/numbering" Target="numbering.xml"/><Relationship Id="rId6" Type="http://schemas.openxmlformats.org/officeDocument/2006/relationships/hyperlink" Target="https://wapo.st/2w2clgl" TargetMode="External"/><Relationship Id="rId11" Type="http://schemas.openxmlformats.org/officeDocument/2006/relationships/hyperlink" Target="https://cnn.it/2rgeO1X" TargetMode="External"/><Relationship Id="rId5" Type="http://schemas.openxmlformats.org/officeDocument/2006/relationships/hyperlink" Target="https://twitter.com/BootPruitt/status/991702621177241600" TargetMode="External"/><Relationship Id="rId15" Type="http://schemas.openxmlformats.org/officeDocument/2006/relationships/hyperlink" Target="https://nyti.ms/2FyT3Pd" TargetMode="External"/><Relationship Id="rId10" Type="http://schemas.openxmlformats.org/officeDocument/2006/relationships/hyperlink" Target="https://cnn.it/2rgeO1X" TargetMode="External"/><Relationship Id="rId4" Type="http://schemas.openxmlformats.org/officeDocument/2006/relationships/webSettings" Target="webSettings.xml"/><Relationship Id="rId9" Type="http://schemas.openxmlformats.org/officeDocument/2006/relationships/hyperlink" Target="https://cnn.it/2rgeO1X" TargetMode="External"/><Relationship Id="rId14" Type="http://schemas.openxmlformats.org/officeDocument/2006/relationships/hyperlink" Target="https://nyti.ms/2FyT3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64496B14</Template>
  <TotalTime>5</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Poteet</dc:creator>
  <cp:lastModifiedBy>Lia Poteet</cp:lastModifiedBy>
  <cp:revision>3</cp:revision>
  <dcterms:created xsi:type="dcterms:W3CDTF">2018-05-02T15:40:00Z</dcterms:created>
  <dcterms:modified xsi:type="dcterms:W3CDTF">2018-05-02T15:44:00Z</dcterms:modified>
</cp:coreProperties>
</file>